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4028"/>
      </w:tblGrid>
      <w:tr w:rsidR="0029275D" w:rsidRPr="00F30F61" w14:paraId="753FDD03" w14:textId="77777777" w:rsidTr="0029275D">
        <w:trPr>
          <w:trHeight w:val="2367"/>
        </w:trPr>
        <w:tc>
          <w:tcPr>
            <w:tcW w:w="5543" w:type="dxa"/>
          </w:tcPr>
          <w:p w14:paraId="0E5EDE94" w14:textId="6B9E429C" w:rsidR="00F71355" w:rsidRPr="00F30F61" w:rsidRDefault="001C423C" w:rsidP="0029275D">
            <w:pPr>
              <w:pStyle w:val="Sansinterligne"/>
              <w:contextualSpacing/>
              <w:rPr>
                <w:rFonts w:ascii="Times New Roman" w:hAnsi="Times New Roman" w:cs="Times New Roman"/>
                <w:b/>
                <w:color w:val="FF0000"/>
                <w:sz w:val="22"/>
                <w:lang w:val="fr-CH"/>
              </w:rPr>
            </w:pPr>
            <w:r w:rsidRPr="00F30F61">
              <w:rPr>
                <w:rFonts w:ascii="Times New Roman" w:hAnsi="Times New Roman" w:cs="Times New Roman"/>
                <w:b/>
                <w:color w:val="FF0000"/>
                <w:sz w:val="22"/>
                <w:lang w:val="fr-CH"/>
              </w:rPr>
              <w:t>Mandataire</w:t>
            </w:r>
            <w:r w:rsidR="00F71355" w:rsidRPr="00F30F61">
              <w:rPr>
                <w:rFonts w:ascii="Times New Roman" w:hAnsi="Times New Roman" w:cs="Times New Roman"/>
                <w:b/>
                <w:color w:val="FF0000"/>
                <w:sz w:val="22"/>
                <w:lang w:val="fr-CH"/>
              </w:rPr>
              <w:t> :</w:t>
            </w:r>
          </w:p>
          <w:p w14:paraId="2F12B534" w14:textId="26208117" w:rsidR="001C423C" w:rsidRPr="00F30F61" w:rsidRDefault="00F71355" w:rsidP="0029275D">
            <w:pPr>
              <w:pStyle w:val="Sansinterligne"/>
              <w:contextualSpacing/>
              <w:rPr>
                <w:rStyle w:val="tojvnm2t"/>
                <w:rFonts w:ascii="Times New Roman" w:eastAsia="Times New Roman" w:hAnsi="Times New Roman" w:cs="Times New Roman"/>
                <w:color w:val="FF0000"/>
                <w:sz w:val="22"/>
              </w:rPr>
            </w:pPr>
            <w:r w:rsidRPr="00F30F61">
              <w:rPr>
                <w:rFonts w:ascii="Times New Roman" w:hAnsi="Times New Roman" w:cs="Times New Roman"/>
                <w:color w:val="FF0000"/>
                <w:sz w:val="22"/>
                <w:lang w:val="fr-CH"/>
              </w:rPr>
              <w:br/>
            </w:r>
            <w:r w:rsidR="001C423C" w:rsidRPr="00F30F61">
              <w:rPr>
                <w:rStyle w:val="tojvnm2t"/>
                <w:rFonts w:ascii="Times New Roman" w:eastAsia="Times New Roman" w:hAnsi="Times New Roman" w:cs="Times New Roman"/>
                <w:color w:val="FF0000"/>
                <w:sz w:val="22"/>
              </w:rPr>
              <w:t xml:space="preserve">Monsieur </w:t>
            </w:r>
            <w:r w:rsidR="00CE33BA">
              <w:rPr>
                <w:rStyle w:val="tojvnm2t"/>
                <w:rFonts w:ascii="Times New Roman" w:eastAsia="Times New Roman" w:hAnsi="Times New Roman" w:cs="Times New Roman"/>
                <w:color w:val="FF0000"/>
                <w:sz w:val="22"/>
              </w:rPr>
              <w:t>ou Madame</w:t>
            </w:r>
          </w:p>
          <w:p w14:paraId="0BBD4744" w14:textId="16983ECD" w:rsidR="00AA1BBB" w:rsidRPr="00F30F61" w:rsidRDefault="00F30F61" w:rsidP="0029275D">
            <w:pPr>
              <w:pStyle w:val="Sansinterligne"/>
              <w:contextualSpacing/>
              <w:rPr>
                <w:rFonts w:ascii="Times New Roman" w:hAnsi="Times New Roman" w:cs="Times New Roman"/>
                <w:color w:val="FF0000"/>
                <w:sz w:val="22"/>
                <w:lang w:val="fr-CH"/>
              </w:rPr>
            </w:pPr>
            <w:r w:rsidRPr="00F30F61">
              <w:rPr>
                <w:rStyle w:val="tojvnm2t"/>
                <w:rFonts w:ascii="Times New Roman" w:eastAsia="Times New Roman" w:hAnsi="Times New Roman" w:cs="Times New Roman"/>
                <w:color w:val="FF0000"/>
                <w:sz w:val="22"/>
              </w:rPr>
              <w:t>………</w:t>
            </w:r>
          </w:p>
          <w:p w14:paraId="3448EF2D" w14:textId="77777777" w:rsidR="00483AD2" w:rsidRPr="00F30F61" w:rsidRDefault="00483AD2" w:rsidP="0029275D">
            <w:pPr>
              <w:pStyle w:val="Sansinterligne"/>
              <w:contextualSpacing/>
              <w:rPr>
                <w:rFonts w:ascii="Times New Roman" w:hAnsi="Times New Roman" w:cs="Times New Roman"/>
                <w:color w:val="FF0000"/>
                <w:sz w:val="22"/>
                <w:lang w:val="fr-CH"/>
              </w:rPr>
            </w:pPr>
          </w:p>
          <w:p w14:paraId="6D0C63C4" w14:textId="77777777" w:rsidR="00483AD2" w:rsidRPr="00F30F61" w:rsidRDefault="00483AD2" w:rsidP="0029275D">
            <w:pPr>
              <w:pStyle w:val="Sansinterligne"/>
              <w:contextualSpacing/>
              <w:rPr>
                <w:rFonts w:ascii="Times New Roman" w:hAnsi="Times New Roman" w:cs="Times New Roman"/>
                <w:color w:val="FF0000"/>
                <w:sz w:val="22"/>
                <w:lang w:val="fr-CH"/>
              </w:rPr>
            </w:pPr>
          </w:p>
          <w:p w14:paraId="6E135FB9" w14:textId="533AA535" w:rsidR="0029275D" w:rsidRPr="00F30F61" w:rsidRDefault="0029275D" w:rsidP="004B43D3">
            <w:pPr>
              <w:pStyle w:val="Sansinterligne"/>
              <w:contextualSpacing/>
              <w:rPr>
                <w:rFonts w:ascii="Times New Roman" w:hAnsi="Times New Roman" w:cs="Times New Roman"/>
                <w:b/>
                <w:color w:val="FF0000"/>
                <w:sz w:val="22"/>
                <w:lang w:val="fr-CH"/>
              </w:rPr>
            </w:pPr>
          </w:p>
          <w:p w14:paraId="784C2CD2" w14:textId="77777777" w:rsidR="0029275D" w:rsidRPr="00F30F61" w:rsidRDefault="0029275D" w:rsidP="0029275D">
            <w:pPr>
              <w:pStyle w:val="Sansinterligne"/>
              <w:contextualSpacing/>
              <w:rPr>
                <w:rFonts w:ascii="Times New Roman" w:hAnsi="Times New Roman" w:cs="Times New Roman"/>
                <w:color w:val="FF0000"/>
                <w:sz w:val="22"/>
                <w:lang w:val="fr-CH"/>
              </w:rPr>
            </w:pPr>
          </w:p>
          <w:p w14:paraId="1D6074CB" w14:textId="77777777" w:rsidR="0029275D" w:rsidRPr="00F30F61" w:rsidRDefault="0029275D" w:rsidP="0029275D">
            <w:pPr>
              <w:pStyle w:val="Sansinterligne"/>
              <w:contextualSpacing/>
              <w:rPr>
                <w:rFonts w:ascii="Times New Roman" w:hAnsi="Times New Roman" w:cs="Times New Roman"/>
                <w:color w:val="FF0000"/>
                <w:sz w:val="22"/>
                <w:lang w:val="fr-CH"/>
              </w:rPr>
            </w:pPr>
          </w:p>
        </w:tc>
        <w:tc>
          <w:tcPr>
            <w:tcW w:w="4028" w:type="dxa"/>
          </w:tcPr>
          <w:p w14:paraId="186D5701" w14:textId="77777777" w:rsidR="0029275D" w:rsidRPr="00F30F61" w:rsidRDefault="0029275D" w:rsidP="0029275D">
            <w:pPr>
              <w:pStyle w:val="Sansinterligne"/>
              <w:contextualSpacing/>
              <w:rPr>
                <w:rFonts w:ascii="Times New Roman" w:hAnsi="Times New Roman" w:cs="Times New Roman"/>
                <w:color w:val="FF0000"/>
                <w:sz w:val="22"/>
                <w:lang w:val="fr-CH"/>
              </w:rPr>
            </w:pPr>
          </w:p>
          <w:p w14:paraId="35AF913D" w14:textId="6FF560DA" w:rsidR="0029275D" w:rsidRPr="00F30F61" w:rsidRDefault="00CE33BA" w:rsidP="0029275D">
            <w:pPr>
              <w:pStyle w:val="Sansinterligne"/>
              <w:contextualSpacing/>
              <w:rPr>
                <w:rFonts w:ascii="Times New Roman" w:hAnsi="Times New Roman" w:cs="Times New Roman"/>
                <w:color w:val="FF0000"/>
                <w:sz w:val="22"/>
                <w:lang w:val="fr-CH"/>
              </w:rPr>
            </w:pPr>
            <w:r>
              <w:rPr>
                <w:rFonts w:ascii="Times New Roman" w:hAnsi="Times New Roman" w:cs="Times New Roman"/>
                <w:color w:val="FF0000"/>
                <w:sz w:val="22"/>
                <w:lang w:val="fr-CH"/>
              </w:rPr>
              <w:t>L</w:t>
            </w:r>
            <w:r>
              <w:rPr>
                <w:color w:val="FF0000"/>
                <w:lang w:val="fr-CH"/>
              </w:rPr>
              <w:t>ieu et date</w:t>
            </w:r>
          </w:p>
          <w:p w14:paraId="2B639CC4" w14:textId="77777777" w:rsidR="0029275D" w:rsidRPr="00F30F61" w:rsidRDefault="0029275D" w:rsidP="0029275D">
            <w:pPr>
              <w:pStyle w:val="Sansinterligne"/>
              <w:contextualSpacing/>
              <w:rPr>
                <w:rFonts w:ascii="Times New Roman" w:hAnsi="Times New Roman" w:cs="Times New Roman"/>
                <w:color w:val="FF0000"/>
                <w:sz w:val="22"/>
                <w:lang w:val="fr-CH"/>
              </w:rPr>
            </w:pPr>
          </w:p>
          <w:p w14:paraId="2781C93F" w14:textId="77777777" w:rsidR="0029275D" w:rsidRPr="00F30F61" w:rsidRDefault="0029275D" w:rsidP="0029275D">
            <w:pPr>
              <w:pStyle w:val="Sansinterligne"/>
              <w:contextualSpacing/>
              <w:rPr>
                <w:rFonts w:ascii="Times New Roman" w:hAnsi="Times New Roman" w:cs="Times New Roman"/>
                <w:color w:val="FF0000"/>
                <w:sz w:val="22"/>
                <w:lang w:val="fr-CH"/>
              </w:rPr>
            </w:pPr>
          </w:p>
          <w:p w14:paraId="391238A6" w14:textId="77777777" w:rsidR="0029275D" w:rsidRPr="00F30F61" w:rsidRDefault="0029275D" w:rsidP="0029275D">
            <w:pPr>
              <w:pStyle w:val="Sansinterligne"/>
              <w:contextualSpacing/>
              <w:rPr>
                <w:rFonts w:ascii="Times New Roman" w:hAnsi="Times New Roman" w:cs="Times New Roman"/>
                <w:color w:val="FF0000"/>
                <w:sz w:val="22"/>
                <w:lang w:val="fr-CH"/>
              </w:rPr>
            </w:pPr>
          </w:p>
          <w:p w14:paraId="0B140C14" w14:textId="77777777" w:rsidR="0029275D" w:rsidRPr="00F30F61" w:rsidRDefault="0029275D" w:rsidP="0029275D">
            <w:pPr>
              <w:pStyle w:val="Sansinterligne"/>
              <w:contextualSpacing/>
              <w:rPr>
                <w:rFonts w:ascii="Times New Roman" w:hAnsi="Times New Roman" w:cs="Times New Roman"/>
                <w:color w:val="FF0000"/>
                <w:sz w:val="22"/>
                <w:lang w:val="fr-CH"/>
              </w:rPr>
            </w:pPr>
          </w:p>
          <w:p w14:paraId="1B201197" w14:textId="77777777" w:rsidR="0029275D" w:rsidRPr="00F30F61" w:rsidRDefault="0029275D" w:rsidP="0029275D">
            <w:pPr>
              <w:pStyle w:val="Sansinterligne"/>
              <w:contextualSpacing/>
              <w:rPr>
                <w:rFonts w:ascii="Times New Roman" w:hAnsi="Times New Roman" w:cs="Times New Roman"/>
                <w:color w:val="FF0000"/>
                <w:sz w:val="22"/>
                <w:lang w:val="fr-CH"/>
              </w:rPr>
            </w:pPr>
          </w:p>
          <w:p w14:paraId="384F9BC8" w14:textId="77777777" w:rsidR="0029275D" w:rsidRPr="00F30F61" w:rsidRDefault="0029275D" w:rsidP="0029275D">
            <w:pPr>
              <w:pStyle w:val="Sansinterligne"/>
              <w:contextualSpacing/>
              <w:rPr>
                <w:rFonts w:ascii="Times New Roman" w:hAnsi="Times New Roman" w:cs="Times New Roman"/>
                <w:color w:val="FF0000"/>
                <w:sz w:val="22"/>
                <w:lang w:val="fr-CH"/>
              </w:rPr>
            </w:pPr>
          </w:p>
          <w:p w14:paraId="61181DE6" w14:textId="3B565997" w:rsidR="0029275D" w:rsidRPr="00F30F61" w:rsidRDefault="001C423C" w:rsidP="00F30F61">
            <w:pPr>
              <w:spacing w:before="100" w:beforeAutospacing="1" w:after="100" w:afterAutospacing="1"/>
              <w:rPr>
                <w:rFonts w:ascii="Times New Roman" w:hAnsi="Times New Roman" w:cs="Times New Roman"/>
                <w:color w:val="FF0000"/>
                <w:lang w:val="fr-CH"/>
              </w:rPr>
            </w:pPr>
            <w:r w:rsidRPr="00F30F61">
              <w:rPr>
                <w:rStyle w:val="lev"/>
                <w:rFonts w:ascii="Times New Roman" w:eastAsia="Times New Roman" w:hAnsi="Times New Roman" w:cs="Times New Roman"/>
                <w:color w:val="FF0000"/>
              </w:rPr>
              <w:t xml:space="preserve">Commune de </w:t>
            </w:r>
            <w:r w:rsidR="00F30F61" w:rsidRPr="00F30F61">
              <w:rPr>
                <w:rStyle w:val="lev"/>
                <w:rFonts w:ascii="Times New Roman" w:eastAsia="Times New Roman" w:hAnsi="Times New Roman" w:cs="Times New Roman"/>
                <w:color w:val="FF0000"/>
              </w:rPr>
              <w:t>…</w:t>
            </w:r>
            <w:r w:rsidR="00E25926" w:rsidRPr="00F30F61">
              <w:rPr>
                <w:rFonts w:ascii="Times New Roman" w:eastAsia="Times New Roman" w:hAnsi="Times New Roman" w:cs="Times New Roman"/>
                <w:color w:val="FF0000"/>
              </w:rPr>
              <w:br/>
            </w:r>
            <w:r w:rsidR="00F30F61" w:rsidRPr="00F30F61">
              <w:rPr>
                <w:rStyle w:val="lev"/>
                <w:rFonts w:ascii="Times New Roman" w:eastAsia="Times New Roman" w:hAnsi="Times New Roman" w:cs="Times New Roman"/>
                <w:color w:val="FF0000"/>
              </w:rPr>
              <w:t>…..</w:t>
            </w:r>
            <w:r w:rsidRPr="00F30F61">
              <w:rPr>
                <w:rStyle w:val="lev"/>
                <w:rFonts w:ascii="Times New Roman" w:eastAsia="Times New Roman" w:hAnsi="Times New Roman" w:cs="Times New Roman"/>
                <w:color w:val="FF0000"/>
              </w:rPr>
              <w:t xml:space="preserve"> </w:t>
            </w:r>
          </w:p>
        </w:tc>
      </w:tr>
    </w:tbl>
    <w:p w14:paraId="2E0EC1D7" w14:textId="6542FD9A" w:rsidR="0029275D" w:rsidRPr="00EE36A4" w:rsidRDefault="0029275D">
      <w:pPr>
        <w:rPr>
          <w:rFonts w:ascii="Times New Roman" w:hAnsi="Times New Roman" w:cs="Times New Roman"/>
          <w:color w:val="000000" w:themeColor="text1"/>
        </w:rPr>
      </w:pPr>
    </w:p>
    <w:p w14:paraId="69B51C5A" w14:textId="4B5724AA" w:rsidR="004413CA" w:rsidRPr="00F30F61" w:rsidRDefault="004413CA" w:rsidP="004413CA">
      <w:pPr>
        <w:pBdr>
          <w:bottom w:val="single" w:sz="4" w:space="1" w:color="auto"/>
        </w:pBdr>
        <w:spacing w:before="100" w:beforeAutospacing="1" w:after="100" w:afterAutospacing="1"/>
        <w:outlineLvl w:val="0"/>
        <w:rPr>
          <w:rFonts w:ascii="Times New Roman" w:eastAsia="Times New Roman" w:hAnsi="Times New Roman" w:cs="Times New Roman"/>
          <w:b/>
          <w:bCs/>
          <w:color w:val="FF0000"/>
          <w:kern w:val="36"/>
          <w:lang w:val="fr-CH"/>
        </w:rPr>
      </w:pPr>
      <w:r w:rsidRPr="00F30F61">
        <w:rPr>
          <w:rFonts w:ascii="Times New Roman" w:eastAsia="Times New Roman" w:hAnsi="Times New Roman" w:cs="Times New Roman"/>
          <w:b/>
          <w:bCs/>
          <w:color w:val="FF0000"/>
          <w:kern w:val="36"/>
          <w:lang w:val="fr-CH"/>
        </w:rPr>
        <w:t xml:space="preserve">Enquête publique </w:t>
      </w:r>
      <w:proofErr w:type="gramStart"/>
      <w:r w:rsidRPr="00F30F61">
        <w:rPr>
          <w:rFonts w:ascii="Times New Roman" w:eastAsia="Times New Roman" w:hAnsi="Times New Roman" w:cs="Times New Roman"/>
          <w:b/>
          <w:bCs/>
          <w:color w:val="FF0000"/>
          <w:kern w:val="36"/>
          <w:lang w:val="fr-CH"/>
        </w:rPr>
        <w:t xml:space="preserve">du </w:t>
      </w:r>
      <w:r w:rsidR="00CE33BA">
        <w:rPr>
          <w:rFonts w:ascii="Times New Roman" w:eastAsia="Times New Roman" w:hAnsi="Times New Roman" w:cs="Times New Roman"/>
          <w:b/>
          <w:bCs/>
          <w:color w:val="FF0000"/>
          <w:kern w:val="36"/>
          <w:lang w:val="fr-CH"/>
        </w:rPr>
        <w:t>date</w:t>
      </w:r>
      <w:proofErr w:type="gramEnd"/>
      <w:r w:rsidR="001C423C" w:rsidRPr="00F30F61">
        <w:rPr>
          <w:rFonts w:ascii="Times New Roman" w:eastAsia="Times New Roman" w:hAnsi="Times New Roman" w:cs="Times New Roman"/>
          <w:b/>
          <w:bCs/>
          <w:color w:val="FF0000"/>
          <w:kern w:val="36"/>
          <w:lang w:val="fr-CH"/>
        </w:rPr>
        <w:t xml:space="preserve"> au </w:t>
      </w:r>
      <w:r w:rsidR="00CE33BA">
        <w:rPr>
          <w:rFonts w:ascii="Times New Roman" w:eastAsia="Times New Roman" w:hAnsi="Times New Roman" w:cs="Times New Roman"/>
          <w:b/>
          <w:bCs/>
          <w:color w:val="FF0000"/>
          <w:kern w:val="36"/>
          <w:lang w:val="fr-CH"/>
        </w:rPr>
        <w:t>date</w:t>
      </w:r>
      <w:r w:rsidR="001C423C" w:rsidRPr="00F30F61">
        <w:rPr>
          <w:rFonts w:ascii="Times New Roman" w:eastAsia="Times New Roman" w:hAnsi="Times New Roman" w:cs="Times New Roman"/>
          <w:b/>
          <w:bCs/>
          <w:color w:val="FF0000"/>
          <w:kern w:val="36"/>
          <w:lang w:val="fr-CH"/>
        </w:rPr>
        <w:t xml:space="preserve"> </w:t>
      </w:r>
      <w:r w:rsidRPr="00F30F61">
        <w:rPr>
          <w:rFonts w:ascii="Times New Roman" w:eastAsia="Times New Roman" w:hAnsi="Times New Roman" w:cs="Times New Roman"/>
          <w:b/>
          <w:bCs/>
          <w:color w:val="FF0000"/>
          <w:kern w:val="36"/>
          <w:lang w:val="fr-CH"/>
        </w:rPr>
        <w:t>procédure ordinaire</w:t>
      </w:r>
    </w:p>
    <w:p w14:paraId="094C964A" w14:textId="77777777" w:rsidR="00CE33BA" w:rsidRDefault="004413CA" w:rsidP="001C423C">
      <w:pPr>
        <w:spacing w:before="100" w:beforeAutospacing="1" w:after="0"/>
        <w:rPr>
          <w:rFonts w:ascii="Times New Roman" w:hAnsi="Times New Roman" w:cs="Times New Roman"/>
          <w:b/>
          <w:color w:val="FF0000"/>
          <w:lang w:val="fr-CH"/>
        </w:rPr>
      </w:pPr>
      <w:r w:rsidRPr="00F30F61">
        <w:rPr>
          <w:rFonts w:ascii="Times New Roman" w:hAnsi="Times New Roman" w:cs="Times New Roman"/>
          <w:b/>
          <w:color w:val="FF0000"/>
          <w:lang w:val="fr-CH"/>
        </w:rPr>
        <w:t xml:space="preserve">Opposition collective </w:t>
      </w:r>
      <w:r w:rsidR="001C423C" w:rsidRPr="00F30F61">
        <w:rPr>
          <w:rFonts w:ascii="Times New Roman" w:hAnsi="Times New Roman" w:cs="Times New Roman"/>
          <w:b/>
          <w:color w:val="FF0000"/>
          <w:lang w:val="fr-CH"/>
        </w:rPr>
        <w:t xml:space="preserve">du </w:t>
      </w:r>
      <w:proofErr w:type="gramStart"/>
      <w:r w:rsidR="00CE33BA">
        <w:rPr>
          <w:rFonts w:ascii="Times New Roman" w:hAnsi="Times New Roman" w:cs="Times New Roman"/>
          <w:b/>
          <w:color w:val="FF0000"/>
          <w:lang w:val="fr-CH"/>
        </w:rPr>
        <w:t xml:space="preserve">date </w:t>
      </w:r>
      <w:r w:rsidR="001C423C" w:rsidRPr="00F30F61">
        <w:rPr>
          <w:rFonts w:ascii="Times New Roman" w:hAnsi="Times New Roman" w:cs="Times New Roman"/>
          <w:b/>
          <w:color w:val="FF0000"/>
          <w:lang w:val="fr-CH"/>
        </w:rPr>
        <w:t xml:space="preserve"> au</w:t>
      </w:r>
      <w:proofErr w:type="gramEnd"/>
      <w:r w:rsidR="001C423C" w:rsidRPr="00F30F61">
        <w:rPr>
          <w:rFonts w:ascii="Times New Roman" w:hAnsi="Times New Roman" w:cs="Times New Roman"/>
          <w:b/>
          <w:color w:val="FF0000"/>
          <w:lang w:val="fr-CH"/>
        </w:rPr>
        <w:t xml:space="preserve"> </w:t>
      </w:r>
      <w:r w:rsidR="00CE33BA">
        <w:rPr>
          <w:rFonts w:ascii="Times New Roman" w:hAnsi="Times New Roman" w:cs="Times New Roman"/>
          <w:b/>
          <w:color w:val="FF0000"/>
          <w:lang w:val="fr-CH"/>
        </w:rPr>
        <w:t>date</w:t>
      </w:r>
      <w:r w:rsidR="003878F5" w:rsidRPr="00F30F61">
        <w:rPr>
          <w:rFonts w:ascii="Times New Roman" w:hAnsi="Times New Roman" w:cs="Times New Roman"/>
          <w:b/>
          <w:color w:val="FF0000"/>
          <w:lang w:val="fr-CH"/>
        </w:rPr>
        <w:t xml:space="preserve">  - </w:t>
      </w:r>
      <w:r w:rsidR="00CE33BA">
        <w:rPr>
          <w:rFonts w:ascii="Times New Roman" w:hAnsi="Times New Roman" w:cs="Times New Roman"/>
          <w:b/>
          <w:color w:val="FF0000"/>
          <w:lang w:val="fr-CH"/>
        </w:rPr>
        <w:t xml:space="preserve">Adresse complète et lieu </w:t>
      </w:r>
    </w:p>
    <w:p w14:paraId="3FD7C5BF" w14:textId="19DFCEE0" w:rsidR="001C423C" w:rsidRPr="00F30F61" w:rsidRDefault="001C423C" w:rsidP="001C423C">
      <w:pPr>
        <w:spacing w:before="100" w:beforeAutospacing="1" w:after="0"/>
        <w:rPr>
          <w:rFonts w:ascii="Times New Roman" w:eastAsia="Times New Roman" w:hAnsi="Times New Roman" w:cs="Times New Roman"/>
          <w:color w:val="FF0000"/>
        </w:rPr>
      </w:pPr>
      <w:r w:rsidRPr="00F30F61">
        <w:rPr>
          <w:rFonts w:ascii="Times New Roman" w:eastAsia="Times New Roman" w:hAnsi="Times New Roman" w:cs="Times New Roman"/>
          <w:color w:val="FF0000"/>
        </w:rPr>
        <w:t xml:space="preserve">Construction d’une nouvelle installation de communication mobile (4G-5G) pour le compte de Swisscom Suisse SA avec mât, systèmes techniques et nouvelles antennes - </w:t>
      </w:r>
      <w:r w:rsidRPr="00F30F61">
        <w:rPr>
          <w:rFonts w:ascii="Times New Roman" w:hAnsi="Times New Roman" w:cs="Times New Roman"/>
          <w:color w:val="FF0000"/>
        </w:rPr>
        <w:t xml:space="preserve">No CAMAC </w:t>
      </w:r>
      <w:r w:rsidR="00CE33BA">
        <w:rPr>
          <w:rFonts w:ascii="Times New Roman" w:hAnsi="Times New Roman" w:cs="Times New Roman"/>
          <w:color w:val="FF0000"/>
        </w:rPr>
        <w:t xml:space="preserve">/ No </w:t>
      </w:r>
      <w:proofErr w:type="spellStart"/>
      <w:r w:rsidR="00CE33BA">
        <w:rPr>
          <w:rFonts w:ascii="Times New Roman" w:hAnsi="Times New Roman" w:cs="Times New Roman"/>
          <w:color w:val="FF0000"/>
        </w:rPr>
        <w:t>Friac</w:t>
      </w:r>
      <w:proofErr w:type="spellEnd"/>
      <w:r w:rsidR="00CE33BA">
        <w:rPr>
          <w:rFonts w:ascii="Times New Roman" w:hAnsi="Times New Roman" w:cs="Times New Roman"/>
          <w:color w:val="FF0000"/>
        </w:rPr>
        <w:t xml:space="preserve"> </w:t>
      </w:r>
      <w:r w:rsidRPr="00F30F61">
        <w:rPr>
          <w:rFonts w:ascii="Times New Roman" w:hAnsi="Times New Roman" w:cs="Times New Roman"/>
          <w:color w:val="FF0000"/>
        </w:rPr>
        <w:br/>
        <w:t xml:space="preserve">Parcelle(s) </w:t>
      </w:r>
      <w:r w:rsidR="00CE33BA">
        <w:rPr>
          <w:rFonts w:ascii="Times New Roman" w:hAnsi="Times New Roman" w:cs="Times New Roman"/>
          <w:color w:val="FF0000"/>
        </w:rPr>
        <w:t xml:space="preserve">No </w:t>
      </w:r>
    </w:p>
    <w:p w14:paraId="1D35511D" w14:textId="23CE0816" w:rsidR="00981E46" w:rsidRPr="00F30F61" w:rsidRDefault="00981E46" w:rsidP="001C423C">
      <w:pPr>
        <w:spacing w:before="100" w:beforeAutospacing="1" w:after="0"/>
        <w:rPr>
          <w:rFonts w:ascii="Times New Roman" w:hAnsi="Times New Roman" w:cs="Times New Roman"/>
          <w:color w:val="FF0000"/>
        </w:rPr>
      </w:pPr>
      <w:r w:rsidRPr="00F30F61">
        <w:rPr>
          <w:rFonts w:ascii="Times New Roman" w:hAnsi="Times New Roman" w:cs="Times New Roman"/>
          <w:color w:val="FF0000"/>
        </w:rPr>
        <w:t>Monsieur le Syndic,</w:t>
      </w:r>
    </w:p>
    <w:p w14:paraId="7F801C91" w14:textId="3B28FD1B" w:rsidR="00AD4D6E" w:rsidRPr="00F30F61" w:rsidRDefault="00981E46" w:rsidP="00AD4D6E">
      <w:pPr>
        <w:rPr>
          <w:rFonts w:ascii="Times New Roman" w:hAnsi="Times New Roman" w:cs="Times New Roman"/>
          <w:color w:val="FF0000"/>
        </w:rPr>
      </w:pPr>
      <w:r w:rsidRPr="00F30F61">
        <w:rPr>
          <w:rFonts w:ascii="Times New Roman" w:hAnsi="Times New Roman" w:cs="Times New Roman"/>
          <w:color w:val="FF0000"/>
        </w:rPr>
        <w:t>Messieurs les Conseillers communaux,</w:t>
      </w:r>
    </w:p>
    <w:p w14:paraId="2E82BA7E" w14:textId="77777777" w:rsidR="00EE36A4" w:rsidRPr="00EE36A4" w:rsidRDefault="00EE36A4" w:rsidP="00AD4D6E">
      <w:pPr>
        <w:rPr>
          <w:rFonts w:ascii="Times New Roman" w:hAnsi="Times New Roman" w:cs="Times New Roman"/>
        </w:rPr>
      </w:pPr>
    </w:p>
    <w:p w14:paraId="161E78F6" w14:textId="56FD9E35" w:rsidR="002E6A38" w:rsidRPr="00F30F61" w:rsidRDefault="001C423C" w:rsidP="00AD4D6E">
      <w:pPr>
        <w:jc w:val="both"/>
        <w:rPr>
          <w:rFonts w:ascii="Times New Roman" w:hAnsi="Times New Roman" w:cs="Times New Roman"/>
          <w:color w:val="FF0000"/>
        </w:rPr>
      </w:pPr>
      <w:r w:rsidRPr="00F30F61">
        <w:rPr>
          <w:rFonts w:ascii="Times New Roman" w:hAnsi="Times New Roman" w:cs="Times New Roman"/>
          <w:color w:val="FF0000"/>
        </w:rPr>
        <w:t>Je soussigné</w:t>
      </w:r>
      <w:r w:rsidR="002E6A38" w:rsidRPr="00F30F61">
        <w:rPr>
          <w:rFonts w:ascii="Times New Roman" w:hAnsi="Times New Roman" w:cs="Times New Roman"/>
          <w:color w:val="FF0000"/>
        </w:rPr>
        <w:t xml:space="preserve">, </w:t>
      </w:r>
      <w:r w:rsidRPr="00F30F61">
        <w:rPr>
          <w:rFonts w:ascii="Times New Roman" w:hAnsi="Times New Roman" w:cs="Times New Roman"/>
          <w:color w:val="FF0000"/>
        </w:rPr>
        <w:t>Monsieur</w:t>
      </w:r>
      <w:r w:rsidR="00CE33BA">
        <w:rPr>
          <w:rFonts w:ascii="Times New Roman" w:hAnsi="Times New Roman" w:cs="Times New Roman"/>
          <w:color w:val="FF0000"/>
        </w:rPr>
        <w:t xml:space="preserve"> ou Madame</w:t>
      </w:r>
      <w:proofErr w:type="gramStart"/>
      <w:r w:rsidRPr="00F30F61">
        <w:rPr>
          <w:rFonts w:ascii="Times New Roman" w:hAnsi="Times New Roman" w:cs="Times New Roman"/>
          <w:color w:val="FF0000"/>
        </w:rPr>
        <w:t xml:space="preserve"> </w:t>
      </w:r>
      <w:r w:rsidR="00F30F61" w:rsidRPr="00F30F61">
        <w:rPr>
          <w:rFonts w:ascii="Times New Roman" w:hAnsi="Times New Roman" w:cs="Times New Roman"/>
          <w:color w:val="FF0000"/>
        </w:rPr>
        <w:t>….</w:t>
      </w:r>
      <w:proofErr w:type="gramEnd"/>
      <w:r w:rsidR="00F30F61" w:rsidRPr="00F30F61">
        <w:rPr>
          <w:rFonts w:ascii="Times New Roman" w:hAnsi="Times New Roman" w:cs="Times New Roman"/>
          <w:color w:val="FF0000"/>
        </w:rPr>
        <w:t>.</w:t>
      </w:r>
      <w:r w:rsidRPr="00F30F61">
        <w:rPr>
          <w:rFonts w:ascii="Times New Roman" w:hAnsi="Times New Roman" w:cs="Times New Roman"/>
          <w:color w:val="FF0000"/>
        </w:rPr>
        <w:t xml:space="preserve">, </w:t>
      </w:r>
      <w:r w:rsidR="009E6B16" w:rsidRPr="00F30F61">
        <w:rPr>
          <w:rFonts w:ascii="Times New Roman" w:hAnsi="Times New Roman" w:cs="Times New Roman"/>
          <w:color w:val="FF0000"/>
        </w:rPr>
        <w:t>domicilié</w:t>
      </w:r>
      <w:r w:rsidR="002E6A38" w:rsidRPr="00F30F61">
        <w:rPr>
          <w:rFonts w:ascii="Times New Roman" w:hAnsi="Times New Roman" w:cs="Times New Roman"/>
          <w:color w:val="FF0000"/>
        </w:rPr>
        <w:t xml:space="preserve"> </w:t>
      </w:r>
      <w:r w:rsidR="00CE33BA">
        <w:rPr>
          <w:rFonts w:ascii="Times New Roman" w:hAnsi="Times New Roman" w:cs="Times New Roman"/>
          <w:color w:val="FF0000"/>
        </w:rPr>
        <w:t xml:space="preserve">Adresse </w:t>
      </w:r>
      <w:r w:rsidR="00F30F61" w:rsidRPr="00F30F61">
        <w:rPr>
          <w:rFonts w:ascii="Times New Roman" w:hAnsi="Times New Roman" w:cs="Times New Roman"/>
          <w:color w:val="FF0000"/>
        </w:rPr>
        <w:t xml:space="preserve">à </w:t>
      </w:r>
      <w:r w:rsidRPr="00F30F61">
        <w:rPr>
          <w:rFonts w:ascii="Times New Roman" w:hAnsi="Times New Roman" w:cs="Times New Roman"/>
          <w:color w:val="FF0000"/>
        </w:rPr>
        <w:t xml:space="preserve"> </w:t>
      </w:r>
      <w:r w:rsidR="00CE33BA">
        <w:rPr>
          <w:rFonts w:ascii="Times New Roman" w:hAnsi="Times New Roman" w:cs="Times New Roman"/>
          <w:color w:val="FF0000"/>
        </w:rPr>
        <w:t xml:space="preserve">Lieu </w:t>
      </w:r>
      <w:r w:rsidRPr="00F30F61">
        <w:rPr>
          <w:rFonts w:ascii="Times New Roman" w:hAnsi="Times New Roman" w:cs="Times New Roman"/>
          <w:color w:val="FF0000"/>
        </w:rPr>
        <w:t>,</w:t>
      </w:r>
      <w:r w:rsidR="002E6A38" w:rsidRPr="00F30F61">
        <w:rPr>
          <w:rFonts w:ascii="Times New Roman" w:hAnsi="Times New Roman" w:cs="Times New Roman"/>
          <w:color w:val="FF0000"/>
        </w:rPr>
        <w:t xml:space="preserve"> agissant en nom personnel et en qualité de représentantes des signataires de l’</w:t>
      </w:r>
      <w:r w:rsidRPr="00F30F61">
        <w:rPr>
          <w:rFonts w:ascii="Times New Roman" w:hAnsi="Times New Roman" w:cs="Times New Roman"/>
          <w:color w:val="FF0000"/>
        </w:rPr>
        <w:t>opposition collective, déclare</w:t>
      </w:r>
      <w:r w:rsidR="002E6A38" w:rsidRPr="00F30F61">
        <w:rPr>
          <w:rFonts w:ascii="Times New Roman" w:hAnsi="Times New Roman" w:cs="Times New Roman"/>
          <w:color w:val="FF0000"/>
        </w:rPr>
        <w:t xml:space="preserve"> faire opposition au projet émargé sous rubrique de </w:t>
      </w:r>
      <w:r w:rsidRPr="00F30F61">
        <w:rPr>
          <w:rFonts w:ascii="Times New Roman" w:hAnsi="Times New Roman" w:cs="Times New Roman"/>
          <w:color w:val="FF0000"/>
        </w:rPr>
        <w:t xml:space="preserve">Swisscom SA. </w:t>
      </w:r>
      <w:r w:rsidR="002E6A38" w:rsidRPr="00F30F61">
        <w:rPr>
          <w:rFonts w:ascii="Times New Roman" w:hAnsi="Times New Roman" w:cs="Times New Roman"/>
          <w:color w:val="FF0000"/>
        </w:rPr>
        <w:t xml:space="preserve"> </w:t>
      </w:r>
    </w:p>
    <w:p w14:paraId="27BE256D" w14:textId="599ABCF8" w:rsidR="004413CA" w:rsidRPr="00EE36A4" w:rsidRDefault="002E6A38" w:rsidP="004413CA">
      <w:pPr>
        <w:jc w:val="both"/>
        <w:rPr>
          <w:rFonts w:ascii="Times New Roman" w:hAnsi="Times New Roman" w:cs="Times New Roman"/>
          <w:b/>
        </w:rPr>
      </w:pPr>
      <w:r w:rsidRPr="00EE36A4">
        <w:rPr>
          <w:rFonts w:ascii="Times New Roman" w:hAnsi="Times New Roman" w:cs="Times New Roman"/>
        </w:rPr>
        <w:t>Les habitants du village sont forcés de constater, d’une part, qu’on veut leur imposer cette nouvelle technologie</w:t>
      </w:r>
      <w:r w:rsidR="00F312AB" w:rsidRPr="00EE36A4">
        <w:rPr>
          <w:rFonts w:ascii="Times New Roman" w:hAnsi="Times New Roman" w:cs="Times New Roman"/>
        </w:rPr>
        <w:t xml:space="preserve"> 5G,</w:t>
      </w:r>
      <w:r w:rsidRPr="00EE36A4">
        <w:rPr>
          <w:rFonts w:ascii="Times New Roman" w:hAnsi="Times New Roman" w:cs="Times New Roman"/>
        </w:rPr>
        <w:t xml:space="preserve"> </w:t>
      </w:r>
      <w:r w:rsidR="00F312AB" w:rsidRPr="00EE36A4">
        <w:rPr>
          <w:rFonts w:ascii="Times New Roman" w:hAnsi="Times New Roman" w:cs="Times New Roman"/>
        </w:rPr>
        <w:t xml:space="preserve">alors </w:t>
      </w:r>
      <w:r w:rsidR="004413CA" w:rsidRPr="00EE36A4">
        <w:rPr>
          <w:rFonts w:ascii="Times New Roman" w:hAnsi="Times New Roman" w:cs="Times New Roman"/>
        </w:rPr>
        <w:t xml:space="preserve">que la fibre optique </w:t>
      </w:r>
      <w:r w:rsidR="009E6B16" w:rsidRPr="00EE36A4">
        <w:rPr>
          <w:rFonts w:ascii="Times New Roman" w:hAnsi="Times New Roman" w:cs="Times New Roman"/>
        </w:rPr>
        <w:t>devrait être privilégier</w:t>
      </w:r>
      <w:r w:rsidR="004413CA" w:rsidRPr="00EE36A4">
        <w:rPr>
          <w:rFonts w:ascii="Times New Roman" w:hAnsi="Times New Roman" w:cs="Times New Roman"/>
        </w:rPr>
        <w:t>.</w:t>
      </w:r>
      <w:r w:rsidR="00F312AB" w:rsidRPr="00EE36A4">
        <w:rPr>
          <w:rFonts w:ascii="Times New Roman" w:hAnsi="Times New Roman" w:cs="Times New Roman"/>
        </w:rPr>
        <w:t xml:space="preserve"> </w:t>
      </w:r>
      <w:r w:rsidR="004413CA" w:rsidRPr="00EE36A4">
        <w:rPr>
          <w:rFonts w:ascii="Times New Roman" w:hAnsi="Times New Roman" w:cs="Times New Roman"/>
          <w:b/>
        </w:rPr>
        <w:t>Rappelons que la fibre est la bonne alternative et se trouve être une solution plus réfléchie et respectueuse de l’environnement, de la santé ainsi qu’en terme d’impact écologique. A titre informatif pour que la 5G soit efficace en Suisse, il faudrait rajouter entre 20'000 et 60'000 antennes selon les variantes choisies, ce qui nous amène vers une nouvelle catastrophe écologique.</w:t>
      </w:r>
    </w:p>
    <w:p w14:paraId="18FA2777" w14:textId="439B0D3A" w:rsidR="00721FA2" w:rsidRDefault="00AD4D6E" w:rsidP="00721FA2">
      <w:pPr>
        <w:jc w:val="both"/>
        <w:rPr>
          <w:rFonts w:ascii="Times New Roman" w:hAnsi="Times New Roman" w:cs="Times New Roman"/>
          <w:b/>
          <w:color w:val="FF0000"/>
        </w:rPr>
      </w:pPr>
      <w:r w:rsidRPr="003878F5">
        <w:rPr>
          <w:rFonts w:ascii="Times New Roman" w:hAnsi="Times New Roman" w:cs="Times New Roman"/>
          <w:b/>
          <w:color w:val="FF0000"/>
        </w:rPr>
        <w:t>Notons éga</w:t>
      </w:r>
      <w:r w:rsidR="002D2889" w:rsidRPr="003878F5">
        <w:rPr>
          <w:rFonts w:ascii="Times New Roman" w:hAnsi="Times New Roman" w:cs="Times New Roman"/>
          <w:b/>
          <w:color w:val="FF0000"/>
        </w:rPr>
        <w:t>lement la présence d'une école,</w:t>
      </w:r>
      <w:r w:rsidRPr="003878F5">
        <w:rPr>
          <w:rFonts w:ascii="Times New Roman" w:hAnsi="Times New Roman" w:cs="Times New Roman"/>
          <w:b/>
          <w:color w:val="FF0000"/>
        </w:rPr>
        <w:t xml:space="preserve"> avec </w:t>
      </w:r>
      <w:r w:rsidR="002C3AC5">
        <w:rPr>
          <w:rFonts w:ascii="Times New Roman" w:hAnsi="Times New Roman" w:cs="Times New Roman"/>
          <w:b/>
          <w:color w:val="FF0000"/>
        </w:rPr>
        <w:t>pas loin de 500</w:t>
      </w:r>
      <w:r w:rsidR="001C423C" w:rsidRPr="003878F5">
        <w:rPr>
          <w:rFonts w:ascii="Times New Roman" w:hAnsi="Times New Roman" w:cs="Times New Roman"/>
          <w:b/>
          <w:color w:val="FF0000"/>
        </w:rPr>
        <w:t xml:space="preserve"> enfants</w:t>
      </w:r>
      <w:r w:rsidRPr="003878F5">
        <w:rPr>
          <w:rFonts w:ascii="Times New Roman" w:hAnsi="Times New Roman" w:cs="Times New Roman"/>
          <w:b/>
          <w:color w:val="FF0000"/>
        </w:rPr>
        <w:t xml:space="preserve"> </w:t>
      </w:r>
      <w:r w:rsidR="00F57EAB">
        <w:rPr>
          <w:rFonts w:ascii="Times New Roman" w:hAnsi="Times New Roman" w:cs="Times New Roman"/>
          <w:b/>
          <w:color w:val="FF0000"/>
        </w:rPr>
        <w:t xml:space="preserve">à </w:t>
      </w:r>
      <w:r w:rsidR="003E2DBD">
        <w:rPr>
          <w:rFonts w:ascii="Times New Roman" w:hAnsi="Times New Roman" w:cs="Times New Roman"/>
          <w:b/>
          <w:color w:val="FF0000"/>
        </w:rPr>
        <w:t>180</w:t>
      </w:r>
      <w:r w:rsidR="00F57EAB">
        <w:rPr>
          <w:rFonts w:ascii="Times New Roman" w:hAnsi="Times New Roman" w:cs="Times New Roman"/>
          <w:b/>
          <w:color w:val="FF0000"/>
        </w:rPr>
        <w:t xml:space="preserve">m de l’antenne </w:t>
      </w:r>
      <w:r w:rsidRPr="003878F5">
        <w:rPr>
          <w:rFonts w:ascii="Times New Roman" w:hAnsi="Times New Roman" w:cs="Times New Roman"/>
          <w:b/>
          <w:color w:val="FF0000"/>
        </w:rPr>
        <w:t xml:space="preserve">qui risqueront des conséquences sur leur développement à large échelle (Voir liens annexés) une fois que la 5G </w:t>
      </w:r>
      <w:proofErr w:type="spellStart"/>
      <w:r w:rsidRPr="003878F5">
        <w:rPr>
          <w:rFonts w:ascii="Times New Roman" w:hAnsi="Times New Roman" w:cs="Times New Roman"/>
          <w:b/>
          <w:color w:val="FF0000"/>
        </w:rPr>
        <w:t>Fast</w:t>
      </w:r>
      <w:proofErr w:type="spellEnd"/>
      <w:r w:rsidRPr="003878F5">
        <w:rPr>
          <w:rFonts w:ascii="Times New Roman" w:hAnsi="Times New Roman" w:cs="Times New Roman"/>
          <w:b/>
          <w:color w:val="FF0000"/>
        </w:rPr>
        <w:t xml:space="preserve"> dans son déploiement sera achevé par le forcing des lobbys de communication.</w:t>
      </w:r>
      <w:r w:rsidRPr="003878F5">
        <w:rPr>
          <w:rFonts w:ascii="Times New Roman" w:hAnsi="Times New Roman" w:cs="Times New Roman"/>
          <w:b/>
        </w:rPr>
        <w:t xml:space="preserve"> </w:t>
      </w:r>
      <w:r w:rsidRPr="003878F5">
        <w:rPr>
          <w:rFonts w:ascii="Times New Roman" w:hAnsi="Times New Roman" w:cs="Times New Roman"/>
          <w:b/>
          <w:color w:val="FF0000"/>
        </w:rPr>
        <w:t>A savoir qu'actuellement, il est préconisé une exposition pour les enfants à 0,06 V/m</w:t>
      </w:r>
      <w:r w:rsidRPr="003878F5">
        <w:rPr>
          <w:rFonts w:ascii="Times New Roman" w:hAnsi="Times New Roman" w:cs="Times New Roman"/>
          <w:b/>
        </w:rPr>
        <w:t xml:space="preserve"> </w:t>
      </w:r>
      <w:r w:rsidRPr="003878F5">
        <w:rPr>
          <w:rFonts w:ascii="Times New Roman" w:hAnsi="Times New Roman" w:cs="Times New Roman"/>
          <w:b/>
          <w:color w:val="FF0000"/>
        </w:rPr>
        <w:t xml:space="preserve">selon l'académie européenne (Voir les arguments plus bas dans la lettre) et que nous sommes déjà bien </w:t>
      </w:r>
      <w:proofErr w:type="spellStart"/>
      <w:r w:rsidRPr="003878F5">
        <w:rPr>
          <w:rFonts w:ascii="Times New Roman" w:hAnsi="Times New Roman" w:cs="Times New Roman"/>
          <w:b/>
          <w:color w:val="FF0000"/>
        </w:rPr>
        <w:t>au delà</w:t>
      </w:r>
      <w:proofErr w:type="spellEnd"/>
      <w:r w:rsidRPr="003878F5">
        <w:rPr>
          <w:rFonts w:ascii="Times New Roman" w:hAnsi="Times New Roman" w:cs="Times New Roman"/>
          <w:b/>
          <w:color w:val="FF0000"/>
        </w:rPr>
        <w:t xml:space="preserve"> de ces valeurs avant même l'activation de la fréquence 5G. </w:t>
      </w:r>
      <w:r w:rsidR="004413CA" w:rsidRPr="003878F5">
        <w:rPr>
          <w:rFonts w:ascii="Times New Roman" w:hAnsi="Times New Roman" w:cs="Times New Roman"/>
          <w:b/>
          <w:color w:val="FF0000"/>
        </w:rPr>
        <w:t>Sans compter</w:t>
      </w:r>
      <w:r w:rsidR="00F57EAB">
        <w:rPr>
          <w:rFonts w:ascii="Times New Roman" w:hAnsi="Times New Roman" w:cs="Times New Roman"/>
          <w:b/>
          <w:color w:val="FF0000"/>
        </w:rPr>
        <w:t xml:space="preserve"> aussi la présence d’une crèche et d’un accueil extra-scolaire, </w:t>
      </w:r>
      <w:r w:rsidR="004413CA" w:rsidRPr="003878F5">
        <w:rPr>
          <w:rFonts w:ascii="Times New Roman" w:hAnsi="Times New Roman" w:cs="Times New Roman"/>
          <w:b/>
          <w:color w:val="FF0000"/>
        </w:rPr>
        <w:t>comment justifier d’arroser d’ondes les crèches ainsi</w:t>
      </w:r>
      <w:r w:rsidR="003878F5" w:rsidRPr="003878F5">
        <w:rPr>
          <w:rFonts w:ascii="Times New Roman" w:hAnsi="Times New Roman" w:cs="Times New Roman"/>
          <w:b/>
          <w:color w:val="FF0000"/>
        </w:rPr>
        <w:t xml:space="preserve"> que</w:t>
      </w:r>
      <w:r w:rsidR="004413CA" w:rsidRPr="003878F5">
        <w:rPr>
          <w:rFonts w:ascii="Times New Roman" w:hAnsi="Times New Roman" w:cs="Times New Roman"/>
          <w:b/>
          <w:color w:val="FF0000"/>
        </w:rPr>
        <w:t xml:space="preserve"> les écoles ? </w:t>
      </w:r>
    </w:p>
    <w:p w14:paraId="57BE9702" w14:textId="77777777" w:rsidR="00AD4D6E" w:rsidRPr="00EE36A4" w:rsidRDefault="00AD4D6E" w:rsidP="00AD4D6E">
      <w:pPr>
        <w:jc w:val="both"/>
        <w:rPr>
          <w:rFonts w:ascii="Times New Roman" w:hAnsi="Times New Roman" w:cs="Times New Roman"/>
        </w:rPr>
      </w:pPr>
      <w:r w:rsidRPr="00EE36A4">
        <w:rPr>
          <w:rFonts w:ascii="Times New Roman" w:hAnsi="Times New Roman" w:cs="Times New Roman"/>
        </w:rPr>
        <w:t>Les habitants de toute une même région se sentent concernés par la problématique liée à la demande des opérateurs qui veulent à tout prix s’implanter dans nos villages par le forcing auprès des autorités paroissiales, communales, cantonales et fédérales. Ceci est inacceptable. </w:t>
      </w:r>
    </w:p>
    <w:p w14:paraId="64F8009C" w14:textId="77777777" w:rsidR="00AD4D6E" w:rsidRPr="00EE36A4" w:rsidRDefault="00981E46" w:rsidP="00AD4D6E">
      <w:pPr>
        <w:jc w:val="both"/>
        <w:rPr>
          <w:rFonts w:ascii="Times New Roman" w:hAnsi="Times New Roman" w:cs="Times New Roman"/>
        </w:rPr>
      </w:pPr>
      <w:r w:rsidRPr="00EE36A4">
        <w:rPr>
          <w:rFonts w:ascii="Times New Roman" w:hAnsi="Times New Roman" w:cs="Times New Roman"/>
          <w:color w:val="000000"/>
        </w:rPr>
        <w:t>Nous nous opposon</w:t>
      </w:r>
      <w:r w:rsidRPr="00EE36A4">
        <w:rPr>
          <w:rFonts w:ascii="Times New Roman" w:hAnsi="Times New Roman" w:cs="Times New Roman"/>
        </w:rPr>
        <w:t>s formellement à la délivrance d’un permis de construire pou</w:t>
      </w:r>
      <w:r w:rsidR="00AD4D6E" w:rsidRPr="00EE36A4">
        <w:rPr>
          <w:rFonts w:ascii="Times New Roman" w:hAnsi="Times New Roman" w:cs="Times New Roman"/>
        </w:rPr>
        <w:t>r l’installation citée en titre.</w:t>
      </w:r>
    </w:p>
    <w:p w14:paraId="5847829F" w14:textId="1ACB9CB2" w:rsidR="00981E46" w:rsidRPr="00EE36A4" w:rsidRDefault="00AD4D6E" w:rsidP="00AD4D6E">
      <w:pPr>
        <w:jc w:val="both"/>
        <w:rPr>
          <w:rFonts w:ascii="Times New Roman" w:hAnsi="Times New Roman" w:cs="Times New Roman"/>
        </w:rPr>
      </w:pPr>
      <w:r w:rsidRPr="00EE36A4">
        <w:rPr>
          <w:rFonts w:ascii="Times New Roman" w:eastAsia="Times New Roman" w:hAnsi="Times New Roman" w:cs="Times New Roman"/>
        </w:rPr>
        <w:t>N</w:t>
      </w:r>
      <w:r w:rsidR="002E6A38" w:rsidRPr="00EE36A4">
        <w:rPr>
          <w:rFonts w:ascii="Times New Roman" w:eastAsia="Times New Roman" w:hAnsi="Times New Roman" w:cs="Times New Roman"/>
        </w:rPr>
        <w:t>ous vous demandons de prendre connaissance du Briefing du parlement européen concernant les effets de la communication sans fil 5G sur la santé humaine, que voici :</w:t>
      </w:r>
      <w:r w:rsidR="00981E46" w:rsidRPr="00EE36A4">
        <w:rPr>
          <w:rFonts w:ascii="Times New Roman" w:hAnsi="Times New Roman" w:cs="Times New Roman"/>
        </w:rPr>
        <w:t xml:space="preserve"> </w:t>
      </w:r>
    </w:p>
    <w:p w14:paraId="02049377" w14:textId="1B9D7EBE" w:rsidR="00981E46" w:rsidRPr="00EE36A4" w:rsidRDefault="00CE3134" w:rsidP="00981E46">
      <w:pPr>
        <w:spacing w:before="100" w:beforeAutospacing="1"/>
        <w:rPr>
          <w:rFonts w:ascii="Times New Roman" w:hAnsi="Times New Roman" w:cs="Times New Roman"/>
        </w:rPr>
      </w:pPr>
      <w:hyperlink r:id="rId7" w:history="1">
        <w:r w:rsidR="00981E46" w:rsidRPr="00EE36A4">
          <w:rPr>
            <w:rFonts w:ascii="Times New Roman" w:hAnsi="Times New Roman" w:cs="Times New Roman"/>
            <w:b/>
            <w:bCs/>
            <w:color w:val="0000FF" w:themeColor="hyperlink"/>
            <w:u w:val="single"/>
            <w:lang w:val="fr-CH"/>
          </w:rPr>
          <w:t>https://www.europarl.europa.eu/RegData/etudes/BRIE/2020/646172/EPRS_BRI(2020)646172_FR.pdf?fbclid=IwAR0Z76BfMEMrMiDhnaiVX3oeOY9onOF-IzSlmlm6AoPiFdJOM7xgiOYeJyE</w:t>
        </w:r>
      </w:hyperlink>
    </w:p>
    <w:p w14:paraId="22EE237D" w14:textId="293DFC3A" w:rsidR="00981E46" w:rsidRPr="00EE36A4" w:rsidRDefault="00981E46" w:rsidP="006B2024">
      <w:pPr>
        <w:spacing w:before="100" w:beforeAutospacing="1"/>
        <w:jc w:val="both"/>
        <w:rPr>
          <w:rFonts w:ascii="Times New Roman" w:hAnsi="Times New Roman" w:cs="Times New Roman"/>
          <w:lang w:val="fr-CH"/>
        </w:rPr>
      </w:pPr>
      <w:r w:rsidRPr="00EE36A4">
        <w:rPr>
          <w:rFonts w:ascii="Times New Roman" w:hAnsi="Times New Roman" w:cs="Times New Roman"/>
          <w:lang w:val="fr-CH"/>
        </w:rPr>
        <w:t xml:space="preserve">Dans ce sens, nous nous référons également au code de Nuremberg </w:t>
      </w:r>
      <w:proofErr w:type="spellStart"/>
      <w:r w:rsidRPr="00EE36A4">
        <w:rPr>
          <w:rFonts w:ascii="Times New Roman" w:hAnsi="Times New Roman" w:cs="Times New Roman"/>
          <w:lang w:val="fr-CH"/>
        </w:rPr>
        <w:t>ci dessous</w:t>
      </w:r>
      <w:proofErr w:type="spellEnd"/>
      <w:r w:rsidRPr="00EE36A4">
        <w:rPr>
          <w:rFonts w:ascii="Times New Roman" w:hAnsi="Times New Roman" w:cs="Times New Roman"/>
          <w:lang w:val="fr-CH"/>
        </w:rPr>
        <w:t xml:space="preserve"> qui stipule que l’expérimentation sur l’humain doit être consentie. </w:t>
      </w:r>
    </w:p>
    <w:p w14:paraId="24D43DB7" w14:textId="77777777" w:rsidR="00981E46" w:rsidRPr="00EE36A4" w:rsidRDefault="00981E46" w:rsidP="006B2024">
      <w:pPr>
        <w:spacing w:before="100" w:beforeAutospacing="1"/>
        <w:jc w:val="both"/>
        <w:rPr>
          <w:rFonts w:ascii="Times New Roman" w:hAnsi="Times New Roman" w:cs="Times New Roman"/>
        </w:rPr>
      </w:pPr>
      <w:r w:rsidRPr="00EE36A4">
        <w:rPr>
          <w:rFonts w:ascii="Times New Roman" w:hAnsi="Times New Roman" w:cs="Times New Roman"/>
        </w:rPr>
        <w:t>La traduction moderne de référence</w:t>
      </w:r>
      <w:hyperlink r:id="rId8" w:anchor="cite_note-18" w:history="1">
        <w:r w:rsidRPr="00EE36A4">
          <w:rPr>
            <w:rFonts w:ascii="Times New Roman" w:hAnsi="Times New Roman" w:cs="Times New Roman"/>
            <w:color w:val="0000FF" w:themeColor="hyperlink"/>
            <w:u w:val="single"/>
            <w:vertAlign w:val="superscript"/>
          </w:rPr>
          <w:t>18</w:t>
        </w:r>
      </w:hyperlink>
      <w:r w:rsidRPr="00EE36A4">
        <w:rPr>
          <w:rFonts w:ascii="Times New Roman" w:hAnsi="Times New Roman" w:cs="Times New Roman"/>
        </w:rPr>
        <w:t xml:space="preserve"> du code de Nuremberg, faite depuis le texte du jugement, est la suivante pour les 10 articles : </w:t>
      </w:r>
    </w:p>
    <w:p w14:paraId="7D505E02" w14:textId="77777777" w:rsidR="00981E46" w:rsidRPr="00EE36A4" w:rsidRDefault="00981E46" w:rsidP="006B2024">
      <w:pPr>
        <w:numPr>
          <w:ilvl w:val="0"/>
          <w:numId w:val="14"/>
        </w:numPr>
        <w:spacing w:before="100" w:beforeAutospacing="1" w:after="0"/>
        <w:jc w:val="both"/>
        <w:rPr>
          <w:rFonts w:ascii="Times New Roman" w:hAnsi="Times New Roman" w:cs="Times New Roman"/>
        </w:rPr>
      </w:pPr>
      <w:r w:rsidRPr="00EE36A4">
        <w:rPr>
          <w:rFonts w:ascii="Times New Roman" w:hAnsi="Times New Roman" w:cs="Times New Roman"/>
        </w:rPr>
        <w:lastRenderedPageBreak/>
        <w:t xml:space="preserve">Le consentement volontaire du sujet humain est absolument essentiel. Cela veut dire que la personne concernée doit avoir la capacité légale de consentir ; qu’elle doit être placée en situation d’exercer un libre pouvoir de choix, sans intervention de quelque élément de force, de fraude, de contrainte, de supercherie, de duperie ou d’autres formes sournoises de contrainte ou de coercition ; et qu’elle doit avoir une connaissance et une compréhension suffisantes de ce que cela implique, de façon à lui permettre de prendre une décision éclairée. Ce dernier point demande que, avant d’accepter une décision positive par le sujet d’expérience, il lui soit fait connaître : la nature, la durée, et le but de l’expérience ; les méthodes et moyens par lesquels elle sera conduite ; tous les désagréments et risques qui peuvent être raisonnablement envisagés ; et les conséquences pour sa santé ou sa personne, qui pourraient possiblement advenir du fait de sa participation à l’expérience. L’obligation et la responsabilité d’apprécier la qualité du consentement incombent à chaque personne qui prend l’initiative de, dirige ou travaille à l’expérience. Il s’agit d’une obligation et d’une responsabilité personnelles qui ne peuvent pas être déléguées impunément ; </w:t>
      </w:r>
    </w:p>
    <w:p w14:paraId="0F336C57" w14:textId="77777777" w:rsidR="00981E46" w:rsidRPr="00EE36A4" w:rsidRDefault="00981E46" w:rsidP="006B2024">
      <w:pPr>
        <w:numPr>
          <w:ilvl w:val="0"/>
          <w:numId w:val="14"/>
        </w:numPr>
        <w:spacing w:before="100" w:beforeAutospacing="1" w:after="0"/>
        <w:jc w:val="both"/>
        <w:rPr>
          <w:rFonts w:ascii="Times New Roman" w:hAnsi="Times New Roman" w:cs="Times New Roman"/>
        </w:rPr>
      </w:pPr>
      <w:r w:rsidRPr="00EE36A4">
        <w:rPr>
          <w:rFonts w:ascii="Times New Roman" w:hAnsi="Times New Roman" w:cs="Times New Roman"/>
        </w:rPr>
        <w:t xml:space="preserve">L’expérience doit être telle qu’elle produise des résultats avantageux pour le bien de la société, impossibles à obtenir par d’autres méthodes ou moyens d’étude, et pas aléatoires ou superflus par nature ; </w:t>
      </w:r>
    </w:p>
    <w:p w14:paraId="42CFF197" w14:textId="77777777" w:rsidR="00981E46" w:rsidRPr="00EE36A4" w:rsidRDefault="00981E46" w:rsidP="006B2024">
      <w:pPr>
        <w:numPr>
          <w:ilvl w:val="0"/>
          <w:numId w:val="14"/>
        </w:numPr>
        <w:spacing w:before="100" w:beforeAutospacing="1" w:after="0"/>
        <w:jc w:val="both"/>
        <w:rPr>
          <w:rFonts w:ascii="Times New Roman" w:hAnsi="Times New Roman" w:cs="Times New Roman"/>
        </w:rPr>
      </w:pPr>
      <w:r w:rsidRPr="00EE36A4">
        <w:rPr>
          <w:rFonts w:ascii="Times New Roman" w:hAnsi="Times New Roman" w:cs="Times New Roman"/>
        </w:rPr>
        <w:t xml:space="preserve">L’expérience doit être construite et fondée de façon telle sur les résultats de l’expérimentation animale et de la connaissance de l’histoire naturelle de la maladie ou autre problème à l’étude, que les résultats attendus justifient la réalisation de l’expérience ; </w:t>
      </w:r>
    </w:p>
    <w:p w14:paraId="3E73F93C" w14:textId="77777777" w:rsidR="00981E46" w:rsidRPr="00EE36A4" w:rsidRDefault="00981E46" w:rsidP="006B2024">
      <w:pPr>
        <w:numPr>
          <w:ilvl w:val="0"/>
          <w:numId w:val="14"/>
        </w:numPr>
        <w:spacing w:before="100" w:beforeAutospacing="1" w:after="0"/>
        <w:jc w:val="both"/>
        <w:rPr>
          <w:rFonts w:ascii="Times New Roman" w:hAnsi="Times New Roman" w:cs="Times New Roman"/>
        </w:rPr>
      </w:pPr>
      <w:r w:rsidRPr="00EE36A4">
        <w:rPr>
          <w:rFonts w:ascii="Times New Roman" w:hAnsi="Times New Roman" w:cs="Times New Roman"/>
        </w:rPr>
        <w:t xml:space="preserve">L’expérience doit être conduite de façon telle que soient évitées toute souffrance et toute atteinte, physiques et mentales, non nécessaires ; </w:t>
      </w:r>
    </w:p>
    <w:p w14:paraId="022D424D" w14:textId="77777777" w:rsidR="00981E46" w:rsidRPr="00EE36A4" w:rsidRDefault="00981E46" w:rsidP="006B2024">
      <w:pPr>
        <w:numPr>
          <w:ilvl w:val="0"/>
          <w:numId w:val="14"/>
        </w:numPr>
        <w:spacing w:before="100" w:beforeAutospacing="1" w:after="0"/>
        <w:jc w:val="both"/>
        <w:rPr>
          <w:rFonts w:ascii="Times New Roman" w:hAnsi="Times New Roman" w:cs="Times New Roman"/>
        </w:rPr>
      </w:pPr>
      <w:r w:rsidRPr="00EE36A4">
        <w:rPr>
          <w:rFonts w:ascii="Times New Roman" w:hAnsi="Times New Roman" w:cs="Times New Roman"/>
        </w:rPr>
        <w:t xml:space="preserve">Aucune expérience ne doit être conduite lorsqu’il y a une raison </w:t>
      </w:r>
      <w:r w:rsidRPr="00EE36A4">
        <w:rPr>
          <w:rFonts w:ascii="Times New Roman" w:hAnsi="Times New Roman" w:cs="Times New Roman"/>
          <w:i/>
          <w:iCs/>
        </w:rPr>
        <w:t>a priori</w:t>
      </w:r>
      <w:r w:rsidRPr="00EE36A4">
        <w:rPr>
          <w:rFonts w:ascii="Times New Roman" w:hAnsi="Times New Roman" w:cs="Times New Roman"/>
        </w:rPr>
        <w:t xml:space="preserve"> de croire que la mort ou des blessures invalidantes surviendront ; sauf, peut-être, dans ces expériences où les médecins expérimentateurs servent aussi de sujets ; </w:t>
      </w:r>
    </w:p>
    <w:p w14:paraId="1D552CBC" w14:textId="77777777" w:rsidR="00981E46" w:rsidRPr="00EE36A4" w:rsidRDefault="00981E46" w:rsidP="006B2024">
      <w:pPr>
        <w:numPr>
          <w:ilvl w:val="0"/>
          <w:numId w:val="14"/>
        </w:numPr>
        <w:spacing w:before="100" w:beforeAutospacing="1" w:after="0"/>
        <w:jc w:val="both"/>
        <w:rPr>
          <w:rFonts w:ascii="Times New Roman" w:hAnsi="Times New Roman" w:cs="Times New Roman"/>
        </w:rPr>
      </w:pPr>
      <w:r w:rsidRPr="00EE36A4">
        <w:rPr>
          <w:rFonts w:ascii="Times New Roman" w:hAnsi="Times New Roman" w:cs="Times New Roman"/>
        </w:rPr>
        <w:t xml:space="preserve">Le niveau des risques devant être pris ne doit jamais excéder celui de l’importance humanitaire du problème que doit résoudre l’expérience ; </w:t>
      </w:r>
    </w:p>
    <w:p w14:paraId="67A1FAF1" w14:textId="77777777" w:rsidR="00981E46" w:rsidRPr="00EE36A4" w:rsidRDefault="00981E46" w:rsidP="006B2024">
      <w:pPr>
        <w:numPr>
          <w:ilvl w:val="0"/>
          <w:numId w:val="14"/>
        </w:numPr>
        <w:spacing w:before="100" w:beforeAutospacing="1" w:after="0"/>
        <w:jc w:val="both"/>
        <w:rPr>
          <w:rFonts w:ascii="Times New Roman" w:hAnsi="Times New Roman" w:cs="Times New Roman"/>
        </w:rPr>
      </w:pPr>
      <w:r w:rsidRPr="00EE36A4">
        <w:rPr>
          <w:rFonts w:ascii="Times New Roman" w:hAnsi="Times New Roman" w:cs="Times New Roman"/>
        </w:rPr>
        <w:t xml:space="preserve">Les dispositions doivent être prises et les moyens fournis pour protéger le sujet d’expérience contre les éventualités, même ténues, de blessure, infirmité ou décès ; </w:t>
      </w:r>
    </w:p>
    <w:p w14:paraId="4C24EDCE" w14:textId="77777777" w:rsidR="00981E46" w:rsidRPr="00EE36A4" w:rsidRDefault="00981E46" w:rsidP="006B2024">
      <w:pPr>
        <w:numPr>
          <w:ilvl w:val="0"/>
          <w:numId w:val="14"/>
        </w:numPr>
        <w:spacing w:before="100" w:beforeAutospacing="1" w:after="0"/>
        <w:jc w:val="both"/>
        <w:rPr>
          <w:rFonts w:ascii="Times New Roman" w:hAnsi="Times New Roman" w:cs="Times New Roman"/>
        </w:rPr>
      </w:pPr>
      <w:r w:rsidRPr="00EE36A4">
        <w:rPr>
          <w:rFonts w:ascii="Times New Roman" w:hAnsi="Times New Roman" w:cs="Times New Roman"/>
        </w:rPr>
        <w:t xml:space="preserve">Les expériences ne doivent être pratiquées que par des personnes scientifiquement qualifiées. Le plus haut degré de compétence professionnelle doit être exigé tout au long de l’expérience, de tous ceux qui la dirigent </w:t>
      </w:r>
      <w:proofErr w:type="gramStart"/>
      <w:r w:rsidRPr="00EE36A4">
        <w:rPr>
          <w:rFonts w:ascii="Times New Roman" w:hAnsi="Times New Roman" w:cs="Times New Roman"/>
        </w:rPr>
        <w:t>ou</w:t>
      </w:r>
      <w:proofErr w:type="gramEnd"/>
      <w:r w:rsidRPr="00EE36A4">
        <w:rPr>
          <w:rFonts w:ascii="Times New Roman" w:hAnsi="Times New Roman" w:cs="Times New Roman"/>
        </w:rPr>
        <w:t xml:space="preserve"> y participent ; </w:t>
      </w:r>
    </w:p>
    <w:p w14:paraId="3FC3D426" w14:textId="77777777" w:rsidR="00981E46" w:rsidRPr="00EE36A4" w:rsidRDefault="00981E46" w:rsidP="006B2024">
      <w:pPr>
        <w:numPr>
          <w:ilvl w:val="0"/>
          <w:numId w:val="14"/>
        </w:numPr>
        <w:spacing w:before="100" w:beforeAutospacing="1" w:after="0"/>
        <w:jc w:val="both"/>
        <w:rPr>
          <w:rFonts w:ascii="Times New Roman" w:hAnsi="Times New Roman" w:cs="Times New Roman"/>
        </w:rPr>
      </w:pPr>
      <w:r w:rsidRPr="00EE36A4">
        <w:rPr>
          <w:rFonts w:ascii="Times New Roman" w:hAnsi="Times New Roman" w:cs="Times New Roman"/>
        </w:rPr>
        <w:t xml:space="preserve">Dans le déroulement de l’expérience, le sujet humain doit être libre de mettre un terme à l’expérience s’il a atteint l’état physique ou mental où la continuation de l’expérience lui semble impossible ; </w:t>
      </w:r>
    </w:p>
    <w:p w14:paraId="00878D1A" w14:textId="417CBD5D" w:rsidR="00981E46" w:rsidRPr="00EE36A4" w:rsidRDefault="00981E46" w:rsidP="006B2024">
      <w:pPr>
        <w:numPr>
          <w:ilvl w:val="0"/>
          <w:numId w:val="14"/>
        </w:numPr>
        <w:spacing w:before="100" w:beforeAutospacing="1" w:after="119"/>
        <w:jc w:val="both"/>
        <w:rPr>
          <w:rFonts w:ascii="Times New Roman" w:hAnsi="Times New Roman" w:cs="Times New Roman"/>
        </w:rPr>
      </w:pPr>
      <w:r w:rsidRPr="00EE36A4">
        <w:rPr>
          <w:rFonts w:ascii="Times New Roman" w:hAnsi="Times New Roman" w:cs="Times New Roman"/>
        </w:rPr>
        <w:t>Dans le déroulement de l’expérience, le scientifique qui en a la charge doit être prêt à l’interrompre à tout moment, s’il a été conduit à croire — dans l’exercice de la bonne foi, de la compétence du plus haut niveau et du jugement prudent qui sont requis de lui — qu’une continuation de l’expérience pourrait entraîner des blessures, l’invalidité ou la mort pour le sujet d’expérience</w:t>
      </w:r>
    </w:p>
    <w:p w14:paraId="44CDE94E" w14:textId="77777777" w:rsidR="002E6A38" w:rsidRPr="00EE36A4" w:rsidRDefault="002E6A38" w:rsidP="006B2024">
      <w:pPr>
        <w:spacing w:before="100" w:beforeAutospacing="1"/>
        <w:jc w:val="both"/>
        <w:rPr>
          <w:rFonts w:ascii="Times New Roman" w:eastAsia="Times New Roman" w:hAnsi="Times New Roman" w:cs="Times New Roman"/>
        </w:rPr>
      </w:pPr>
      <w:r w:rsidRPr="00EE36A4">
        <w:rPr>
          <w:rFonts w:ascii="Times New Roman" w:eastAsia="Times New Roman" w:hAnsi="Times New Roman" w:cs="Times New Roman"/>
        </w:rPr>
        <w:t xml:space="preserve">Nous déclarons faire opposition à cette mise à l’enquête pour les multiples raisons suivantes qui sont développées plus bas. Vous les trouverez regroupées </w:t>
      </w:r>
      <w:proofErr w:type="gramStart"/>
      <w:r w:rsidRPr="00EE36A4">
        <w:rPr>
          <w:rFonts w:ascii="Times New Roman" w:eastAsia="Times New Roman" w:hAnsi="Times New Roman" w:cs="Times New Roman"/>
        </w:rPr>
        <w:t>ainsi:</w:t>
      </w:r>
      <w:proofErr w:type="gramEnd"/>
      <w:r w:rsidRPr="00EE36A4">
        <w:rPr>
          <w:rFonts w:ascii="Times New Roman" w:eastAsia="Times New Roman" w:hAnsi="Times New Roman" w:cs="Times New Roman"/>
        </w:rPr>
        <w:t> </w:t>
      </w:r>
    </w:p>
    <w:p w14:paraId="7964C99D" w14:textId="7A1450CE"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rPr>
        <w:t xml:space="preserve">Risques sanitaires </w:t>
      </w:r>
    </w:p>
    <w:p w14:paraId="2A978353" w14:textId="6B461158"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color w:val="000000"/>
        </w:rPr>
        <w:t>Surveillance des ondes et monitoring sur la santé</w:t>
      </w:r>
    </w:p>
    <w:p w14:paraId="1195C13A" w14:textId="582DA292"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color w:val="000000"/>
        </w:rPr>
        <w:t xml:space="preserve">L'ORNI et les valeurs limites </w:t>
      </w:r>
    </w:p>
    <w:p w14:paraId="392278C8" w14:textId="226D5A4B"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color w:val="000000"/>
        </w:rPr>
        <w:t>Antennes adaptatives et rayonnement</w:t>
      </w:r>
    </w:p>
    <w:p w14:paraId="7A8058A9" w14:textId="67DA5AC3"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rPr>
        <w:t>Système de contrôle défaillant</w:t>
      </w:r>
    </w:p>
    <w:p w14:paraId="28D63A97" w14:textId="5A7C34A6"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rPr>
        <w:t xml:space="preserve">Aspects financiers </w:t>
      </w:r>
    </w:p>
    <w:p w14:paraId="3D927B9C" w14:textId="1D17AE6C"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rPr>
        <w:t xml:space="preserve">Écologie </w:t>
      </w:r>
    </w:p>
    <w:p w14:paraId="379CF7D3" w14:textId="07BCCA27"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rPr>
        <w:t>Protection de la vie privée et sécurité</w:t>
      </w:r>
    </w:p>
    <w:p w14:paraId="1BDC1F90" w14:textId="162C8EB6"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color w:val="000000"/>
        </w:rPr>
        <w:t>Conflits d'intérêt</w:t>
      </w:r>
    </w:p>
    <w:p w14:paraId="66B39CD8" w14:textId="4F16797C"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rPr>
        <w:t>Consensus de déploi</w:t>
      </w:r>
      <w:r w:rsidR="006B2024" w:rsidRPr="00EE36A4">
        <w:rPr>
          <w:rFonts w:ascii="Times New Roman" w:hAnsi="Times New Roman" w:cs="Times New Roman"/>
          <w:b/>
          <w:bCs/>
        </w:rPr>
        <w:t>ement</w:t>
      </w:r>
    </w:p>
    <w:p w14:paraId="1394F9E4" w14:textId="12135137"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rPr>
        <w:t>Nécessité</w:t>
      </w:r>
    </w:p>
    <w:p w14:paraId="55435720" w14:textId="4864D609" w:rsidR="00981E46" w:rsidRPr="00EE36A4" w:rsidRDefault="00981E46"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rPr>
        <w:t>Concurrence internationale</w:t>
      </w:r>
    </w:p>
    <w:p w14:paraId="1372426A" w14:textId="0C2E109E" w:rsidR="00981E46" w:rsidRPr="00EE36A4" w:rsidRDefault="006B2024" w:rsidP="00981E46">
      <w:pPr>
        <w:numPr>
          <w:ilvl w:val="0"/>
          <w:numId w:val="15"/>
        </w:numPr>
        <w:spacing w:before="100" w:beforeAutospacing="1" w:after="0"/>
        <w:rPr>
          <w:rFonts w:ascii="Times New Roman" w:hAnsi="Times New Roman" w:cs="Times New Roman"/>
        </w:rPr>
      </w:pPr>
      <w:r w:rsidRPr="00EE36A4">
        <w:rPr>
          <w:rFonts w:ascii="Times New Roman" w:hAnsi="Times New Roman" w:cs="Times New Roman"/>
          <w:b/>
          <w:bCs/>
        </w:rPr>
        <w:t>Responsabilité collective</w:t>
      </w:r>
    </w:p>
    <w:p w14:paraId="33459852" w14:textId="3B8C9C55" w:rsidR="003012EB" w:rsidRPr="00EE36A4" w:rsidRDefault="00981E46" w:rsidP="003012EB">
      <w:pPr>
        <w:numPr>
          <w:ilvl w:val="0"/>
          <w:numId w:val="15"/>
        </w:numPr>
        <w:spacing w:before="100" w:beforeAutospacing="1" w:after="0"/>
        <w:rPr>
          <w:rFonts w:ascii="Times New Roman" w:hAnsi="Times New Roman" w:cs="Times New Roman"/>
        </w:rPr>
      </w:pPr>
      <w:bookmarkStart w:id="0" w:name="Spécificité_de_cette_installation1"/>
      <w:bookmarkEnd w:id="0"/>
      <w:r w:rsidRPr="00EE36A4">
        <w:rPr>
          <w:rFonts w:ascii="Times New Roman" w:hAnsi="Times New Roman" w:cs="Times New Roman"/>
          <w:b/>
          <w:bCs/>
        </w:rPr>
        <w:t>Spécificité de ce lot d'antennes</w:t>
      </w:r>
      <w:bookmarkStart w:id="1" w:name="Risques_sanitaires"/>
      <w:bookmarkEnd w:id="1"/>
    </w:p>
    <w:p w14:paraId="1310C678" w14:textId="380D4FE7" w:rsidR="00981E46" w:rsidRPr="00EE36A4" w:rsidRDefault="003012EB" w:rsidP="003012EB">
      <w:pPr>
        <w:spacing w:before="100" w:beforeAutospacing="1" w:after="0"/>
        <w:rPr>
          <w:rFonts w:ascii="Times New Roman" w:hAnsi="Times New Roman" w:cs="Times New Roman"/>
        </w:rPr>
      </w:pPr>
      <w:r w:rsidRPr="00EE36A4">
        <w:rPr>
          <w:rFonts w:ascii="Times New Roman" w:hAnsi="Times New Roman" w:cs="Times New Roman"/>
          <w:b/>
          <w:bCs/>
        </w:rPr>
        <w:br/>
      </w:r>
      <w:r w:rsidR="00981E46" w:rsidRPr="00EE36A4">
        <w:rPr>
          <w:rFonts w:ascii="Times New Roman" w:eastAsia="Times New Roman" w:hAnsi="Times New Roman" w:cs="Times New Roman"/>
          <w:b/>
          <w:bCs/>
          <w:kern w:val="36"/>
        </w:rPr>
        <w:t>1.</w:t>
      </w:r>
      <w:r w:rsidRPr="00EE36A4">
        <w:rPr>
          <w:rFonts w:ascii="Times New Roman" w:eastAsia="Times New Roman" w:hAnsi="Times New Roman" w:cs="Times New Roman"/>
          <w:b/>
          <w:bCs/>
          <w:kern w:val="36"/>
        </w:rPr>
        <w:t xml:space="preserve"> </w:t>
      </w:r>
      <w:r w:rsidR="00981E46" w:rsidRPr="00EE36A4">
        <w:rPr>
          <w:rFonts w:ascii="Times New Roman" w:eastAsia="Times New Roman" w:hAnsi="Times New Roman" w:cs="Times New Roman"/>
          <w:b/>
          <w:bCs/>
          <w:kern w:val="36"/>
        </w:rPr>
        <w:t>Risques sanitaires</w:t>
      </w:r>
    </w:p>
    <w:p w14:paraId="059A9B33"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lastRenderedPageBreak/>
        <w:t>1.</w:t>
      </w:r>
      <w:proofErr w:type="gramStart"/>
      <w:r w:rsidRPr="00EE36A4">
        <w:rPr>
          <w:rFonts w:ascii="Times New Roman" w:eastAsia="Times New Roman" w:hAnsi="Times New Roman" w:cs="Times New Roman"/>
        </w:rPr>
        <w:t>1.Déjà</w:t>
      </w:r>
      <w:proofErr w:type="gramEnd"/>
      <w:r w:rsidRPr="00EE36A4">
        <w:rPr>
          <w:rFonts w:ascii="Times New Roman" w:eastAsia="Times New Roman" w:hAnsi="Times New Roman" w:cs="Times New Roman"/>
        </w:rPr>
        <w:t xml:space="preserve"> à partir du début des années 2000 de nombreux scientifiques ont dénoncé les dangers des ondes électromagnétiques et de nombreux appels internationaux ont été faits demandant des limites d'exposition plus basses.</w:t>
      </w:r>
    </w:p>
    <w:p w14:paraId="1740B072" w14:textId="77777777" w:rsidR="00981E46" w:rsidRPr="00EE36A4" w:rsidRDefault="00CE3134" w:rsidP="00981E46">
      <w:pPr>
        <w:ind w:left="601" w:hanging="6"/>
        <w:outlineLvl w:val="2"/>
        <w:rPr>
          <w:rFonts w:ascii="Times New Roman" w:eastAsia="Times New Roman" w:hAnsi="Times New Roman" w:cs="Times New Roman"/>
        </w:rPr>
      </w:pPr>
      <w:hyperlink r:id="rId9" w:history="1">
        <w:r w:rsidR="00981E46" w:rsidRPr="00EE36A4">
          <w:rPr>
            <w:rFonts w:ascii="Times New Roman" w:eastAsia="Times New Roman" w:hAnsi="Times New Roman" w:cs="Times New Roman"/>
            <w:color w:val="0000FF" w:themeColor="hyperlink"/>
            <w:u w:val="single"/>
          </w:rPr>
          <w:t>https://www.hippocrates-electrosmog-appeal.be/appels</w:t>
        </w:r>
      </w:hyperlink>
    </w:p>
    <w:p w14:paraId="27BDD2BE" w14:textId="77777777" w:rsidR="00981E46" w:rsidRPr="00EE36A4" w:rsidRDefault="00CE3134" w:rsidP="00981E46">
      <w:pPr>
        <w:ind w:left="601" w:hanging="6"/>
        <w:outlineLvl w:val="2"/>
        <w:rPr>
          <w:rFonts w:ascii="Times New Roman" w:eastAsia="Times New Roman" w:hAnsi="Times New Roman" w:cs="Times New Roman"/>
        </w:rPr>
      </w:pPr>
      <w:hyperlink r:id="rId10" w:history="1">
        <w:r w:rsidR="00981E46" w:rsidRPr="00EE36A4">
          <w:rPr>
            <w:rFonts w:ascii="Times New Roman" w:eastAsia="Times New Roman" w:hAnsi="Times New Roman" w:cs="Times New Roman"/>
            <w:color w:val="0000FF" w:themeColor="hyperlink"/>
            <w:u w:val="single"/>
            <w:lang w:val="fr-CH"/>
          </w:rPr>
          <w:t>http://ondes.brussels</w:t>
        </w:r>
      </w:hyperlink>
    </w:p>
    <w:p w14:paraId="384A87E2"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w:t>
      </w:r>
      <w:proofErr w:type="gramStart"/>
      <w:r w:rsidRPr="00EE36A4">
        <w:rPr>
          <w:rFonts w:ascii="Times New Roman" w:eastAsia="Times New Roman" w:hAnsi="Times New Roman" w:cs="Times New Roman"/>
        </w:rPr>
        <w:t>2.La</w:t>
      </w:r>
      <w:proofErr w:type="gramEnd"/>
      <w:r w:rsidRPr="00EE36A4">
        <w:rPr>
          <w:rFonts w:ascii="Times New Roman" w:eastAsia="Times New Roman" w:hAnsi="Times New Roman" w:cs="Times New Roman"/>
        </w:rPr>
        <w:t xml:space="preserve"> Suisse a été un des premiers pays à commencer l'installation de la technologie 5G, alors même que </w:t>
      </w:r>
      <w:r w:rsidRPr="00EE36A4">
        <w:rPr>
          <w:rFonts w:ascii="Times New Roman" w:eastAsia="Times New Roman" w:hAnsi="Times New Roman" w:cs="Times New Roman"/>
          <w:b/>
          <w:bCs/>
        </w:rPr>
        <w:t>près de 270 scientifiques avaient signé en septembre 2017 un appel au moratoire</w:t>
      </w:r>
      <w:r w:rsidRPr="00EE36A4">
        <w:rPr>
          <w:rFonts w:ascii="Times New Roman" w:eastAsia="Times New Roman" w:hAnsi="Times New Roman" w:cs="Times New Roman"/>
        </w:rPr>
        <w:t xml:space="preserve"> sur le développement de la 5G en raison des incertitudes qui planaient déjà sur cette nouvelle technologie.</w:t>
      </w:r>
    </w:p>
    <w:p w14:paraId="1E4BC02C" w14:textId="77777777" w:rsidR="00981E46" w:rsidRPr="00EE36A4" w:rsidRDefault="00CE3134" w:rsidP="00981E46">
      <w:pPr>
        <w:ind w:left="601" w:hanging="6"/>
        <w:outlineLvl w:val="2"/>
        <w:rPr>
          <w:rFonts w:ascii="Times New Roman" w:eastAsia="Times New Roman" w:hAnsi="Times New Roman" w:cs="Times New Roman"/>
        </w:rPr>
      </w:pPr>
      <w:hyperlink r:id="rId11" w:history="1">
        <w:r w:rsidR="00981E46" w:rsidRPr="00EE36A4">
          <w:rPr>
            <w:rFonts w:ascii="Times New Roman" w:eastAsia="Times New Roman" w:hAnsi="Times New Roman" w:cs="Times New Roman"/>
            <w:color w:val="0000FF" w:themeColor="hyperlink"/>
            <w:u w:val="single"/>
          </w:rPr>
          <w:t>https://www.5gappeal.eu/</w:t>
        </w:r>
      </w:hyperlink>
    </w:p>
    <w:p w14:paraId="5B180E02" w14:textId="77777777" w:rsidR="00981E46" w:rsidRPr="00EE36A4" w:rsidRDefault="00981E46" w:rsidP="00981E46">
      <w:pPr>
        <w:spacing w:before="227"/>
        <w:ind w:left="261" w:hanging="289"/>
        <w:jc w:val="both"/>
        <w:outlineLvl w:val="1"/>
        <w:rPr>
          <w:rFonts w:ascii="Times New Roman" w:eastAsia="Times New Roman" w:hAnsi="Times New Roman" w:cs="Times New Roman"/>
          <w:lang w:val="en-US"/>
        </w:rPr>
      </w:pPr>
      <w:r w:rsidRPr="00EE36A4">
        <w:rPr>
          <w:rFonts w:ascii="Times New Roman" w:eastAsia="Times New Roman" w:hAnsi="Times New Roman" w:cs="Times New Roman"/>
        </w:rPr>
        <w:t>1.</w:t>
      </w:r>
      <w:proofErr w:type="gramStart"/>
      <w:r w:rsidRPr="00EE36A4">
        <w:rPr>
          <w:rFonts w:ascii="Times New Roman" w:eastAsia="Times New Roman" w:hAnsi="Times New Roman" w:cs="Times New Roman"/>
        </w:rPr>
        <w:t>3.La</w:t>
      </w:r>
      <w:proofErr w:type="gramEnd"/>
      <w:r w:rsidRPr="00EE36A4">
        <w:rPr>
          <w:rFonts w:ascii="Times New Roman" w:eastAsia="Times New Roman" w:hAnsi="Times New Roman" w:cs="Times New Roman"/>
        </w:rPr>
        <w:t xml:space="preserve"> patente WO 2004/075583 A1 de Swisscom fait mention, concernant les radiations de sys</w:t>
      </w:r>
      <w:r w:rsidRPr="00EE36A4">
        <w:rPr>
          <w:rFonts w:ascii="Times New Roman" w:eastAsia="Times New Roman" w:hAnsi="Times New Roman" w:cs="Times New Roman"/>
        </w:rPr>
        <w:softHyphen/>
        <w:t xml:space="preserve">tèmes de radio mobiles, de </w:t>
      </w:r>
      <w:r w:rsidRPr="00EE36A4">
        <w:rPr>
          <w:rFonts w:ascii="Times New Roman" w:eastAsia="Times New Roman" w:hAnsi="Times New Roman" w:cs="Times New Roman"/>
          <w:b/>
          <w:bCs/>
        </w:rPr>
        <w:t xml:space="preserve">dommages au matériel génétique avec risque accru de cancer </w:t>
      </w:r>
      <w:r w:rsidRPr="00EE36A4">
        <w:rPr>
          <w:rFonts w:ascii="Times New Roman" w:eastAsia="Times New Roman" w:hAnsi="Times New Roman" w:cs="Times New Roman"/>
          <w:i/>
          <w:iCs/>
        </w:rPr>
        <w:t xml:space="preserve">(« The </w:t>
      </w:r>
      <w:proofErr w:type="spellStart"/>
      <w:r w:rsidRPr="00EE36A4">
        <w:rPr>
          <w:rFonts w:ascii="Times New Roman" w:eastAsia="Times New Roman" w:hAnsi="Times New Roman" w:cs="Times New Roman"/>
          <w:i/>
          <w:iCs/>
        </w:rPr>
        <w:t>risk</w:t>
      </w:r>
      <w:proofErr w:type="spellEnd"/>
      <w:r w:rsidRPr="00EE36A4">
        <w:rPr>
          <w:rFonts w:ascii="Times New Roman" w:eastAsia="Times New Roman" w:hAnsi="Times New Roman" w:cs="Times New Roman"/>
          <w:i/>
          <w:iCs/>
        </w:rPr>
        <w:t xml:space="preserve"> of damage to </w:t>
      </w:r>
      <w:proofErr w:type="spellStart"/>
      <w:r w:rsidRPr="00EE36A4">
        <w:rPr>
          <w:rFonts w:ascii="Times New Roman" w:eastAsia="Times New Roman" w:hAnsi="Times New Roman" w:cs="Times New Roman"/>
          <w:i/>
          <w:iCs/>
        </w:rPr>
        <w:t>health</w:t>
      </w:r>
      <w:proofErr w:type="spellEnd"/>
      <w:r w:rsidRPr="00EE36A4">
        <w:rPr>
          <w:rFonts w:ascii="Times New Roman" w:eastAsia="Times New Roman" w:hAnsi="Times New Roman" w:cs="Times New Roman"/>
          <w:i/>
          <w:iCs/>
        </w:rPr>
        <w:t xml:space="preserve"> </w:t>
      </w:r>
      <w:proofErr w:type="spellStart"/>
      <w:r w:rsidRPr="00EE36A4">
        <w:rPr>
          <w:rFonts w:ascii="Times New Roman" w:eastAsia="Times New Roman" w:hAnsi="Times New Roman" w:cs="Times New Roman"/>
          <w:i/>
          <w:iCs/>
        </w:rPr>
        <w:t>through</w:t>
      </w:r>
      <w:proofErr w:type="spellEnd"/>
      <w:r w:rsidRPr="00EE36A4">
        <w:rPr>
          <w:rFonts w:ascii="Times New Roman" w:eastAsia="Times New Roman" w:hAnsi="Times New Roman" w:cs="Times New Roman"/>
          <w:i/>
          <w:iCs/>
        </w:rPr>
        <w:t xml:space="preserve"> </w:t>
      </w:r>
      <w:proofErr w:type="spellStart"/>
      <w:r w:rsidRPr="00EE36A4">
        <w:rPr>
          <w:rFonts w:ascii="Times New Roman" w:eastAsia="Times New Roman" w:hAnsi="Times New Roman" w:cs="Times New Roman"/>
          <w:i/>
          <w:iCs/>
        </w:rPr>
        <w:t>electrosmog</w:t>
      </w:r>
      <w:proofErr w:type="spellEnd"/>
      <w:r w:rsidRPr="00EE36A4">
        <w:rPr>
          <w:rFonts w:ascii="Times New Roman" w:eastAsia="Times New Roman" w:hAnsi="Times New Roman" w:cs="Times New Roman"/>
          <w:i/>
          <w:iCs/>
        </w:rPr>
        <w:t xml:space="preserve"> has </w:t>
      </w:r>
      <w:proofErr w:type="spellStart"/>
      <w:r w:rsidRPr="00EE36A4">
        <w:rPr>
          <w:rFonts w:ascii="Times New Roman" w:eastAsia="Times New Roman" w:hAnsi="Times New Roman" w:cs="Times New Roman"/>
          <w:i/>
          <w:iCs/>
        </w:rPr>
        <w:t>also</w:t>
      </w:r>
      <w:proofErr w:type="spellEnd"/>
      <w:r w:rsidRPr="00EE36A4">
        <w:rPr>
          <w:rFonts w:ascii="Times New Roman" w:eastAsia="Times New Roman" w:hAnsi="Times New Roman" w:cs="Times New Roman"/>
          <w:i/>
          <w:iCs/>
        </w:rPr>
        <w:t xml:space="preserve"> </w:t>
      </w:r>
      <w:proofErr w:type="spellStart"/>
      <w:r w:rsidRPr="00EE36A4">
        <w:rPr>
          <w:rFonts w:ascii="Times New Roman" w:eastAsia="Times New Roman" w:hAnsi="Times New Roman" w:cs="Times New Roman"/>
          <w:i/>
          <w:iCs/>
        </w:rPr>
        <w:t>become</w:t>
      </w:r>
      <w:proofErr w:type="spellEnd"/>
      <w:r w:rsidRPr="00EE36A4">
        <w:rPr>
          <w:rFonts w:ascii="Times New Roman" w:eastAsia="Times New Roman" w:hAnsi="Times New Roman" w:cs="Times New Roman"/>
          <w:i/>
          <w:iCs/>
        </w:rPr>
        <w:t xml:space="preserve"> </w:t>
      </w:r>
      <w:proofErr w:type="spellStart"/>
      <w:r w:rsidRPr="00EE36A4">
        <w:rPr>
          <w:rFonts w:ascii="Times New Roman" w:eastAsia="Times New Roman" w:hAnsi="Times New Roman" w:cs="Times New Roman"/>
          <w:i/>
          <w:iCs/>
        </w:rPr>
        <w:t>better</w:t>
      </w:r>
      <w:proofErr w:type="spellEnd"/>
      <w:r w:rsidRPr="00EE36A4">
        <w:rPr>
          <w:rFonts w:ascii="Times New Roman" w:eastAsia="Times New Roman" w:hAnsi="Times New Roman" w:cs="Times New Roman"/>
          <w:i/>
          <w:iCs/>
        </w:rPr>
        <w:t xml:space="preserve"> </w:t>
      </w:r>
      <w:proofErr w:type="spellStart"/>
      <w:r w:rsidRPr="00EE36A4">
        <w:rPr>
          <w:rFonts w:ascii="Times New Roman" w:eastAsia="Times New Roman" w:hAnsi="Times New Roman" w:cs="Times New Roman"/>
          <w:i/>
          <w:iCs/>
        </w:rPr>
        <w:t>understood</w:t>
      </w:r>
      <w:proofErr w:type="spellEnd"/>
      <w:r w:rsidRPr="00EE36A4">
        <w:rPr>
          <w:rFonts w:ascii="Times New Roman" w:eastAsia="Times New Roman" w:hAnsi="Times New Roman" w:cs="Times New Roman"/>
          <w:i/>
          <w:iCs/>
        </w:rPr>
        <w:t xml:space="preserve"> as a </w:t>
      </w:r>
      <w:proofErr w:type="spellStart"/>
      <w:r w:rsidRPr="00EE36A4">
        <w:rPr>
          <w:rFonts w:ascii="Times New Roman" w:eastAsia="Times New Roman" w:hAnsi="Times New Roman" w:cs="Times New Roman"/>
          <w:i/>
          <w:iCs/>
        </w:rPr>
        <w:t>result</w:t>
      </w:r>
      <w:proofErr w:type="spellEnd"/>
      <w:r w:rsidRPr="00EE36A4">
        <w:rPr>
          <w:rFonts w:ascii="Times New Roman" w:eastAsia="Times New Roman" w:hAnsi="Times New Roman" w:cs="Times New Roman"/>
          <w:i/>
          <w:iCs/>
        </w:rPr>
        <w:t xml:space="preserve"> of more </w:t>
      </w:r>
      <w:proofErr w:type="spellStart"/>
      <w:r w:rsidRPr="00EE36A4">
        <w:rPr>
          <w:rFonts w:ascii="Times New Roman" w:eastAsia="Times New Roman" w:hAnsi="Times New Roman" w:cs="Times New Roman"/>
          <w:i/>
          <w:iCs/>
        </w:rPr>
        <w:t>recent</w:t>
      </w:r>
      <w:proofErr w:type="spellEnd"/>
      <w:r w:rsidRPr="00EE36A4">
        <w:rPr>
          <w:rFonts w:ascii="Times New Roman" w:eastAsia="Times New Roman" w:hAnsi="Times New Roman" w:cs="Times New Roman"/>
          <w:i/>
          <w:iCs/>
        </w:rPr>
        <w:t xml:space="preserve"> and </w:t>
      </w:r>
      <w:proofErr w:type="spellStart"/>
      <w:r w:rsidRPr="00EE36A4">
        <w:rPr>
          <w:rFonts w:ascii="Times New Roman" w:eastAsia="Times New Roman" w:hAnsi="Times New Roman" w:cs="Times New Roman"/>
          <w:i/>
          <w:iCs/>
        </w:rPr>
        <w:t>improved</w:t>
      </w:r>
      <w:proofErr w:type="spellEnd"/>
      <w:r w:rsidRPr="00EE36A4">
        <w:rPr>
          <w:rFonts w:ascii="Times New Roman" w:eastAsia="Times New Roman" w:hAnsi="Times New Roman" w:cs="Times New Roman"/>
          <w:i/>
          <w:iCs/>
        </w:rPr>
        <w:t xml:space="preserve"> </w:t>
      </w:r>
      <w:proofErr w:type="spellStart"/>
      <w:r w:rsidRPr="00EE36A4">
        <w:rPr>
          <w:rFonts w:ascii="Times New Roman" w:eastAsia="Times New Roman" w:hAnsi="Times New Roman" w:cs="Times New Roman"/>
          <w:i/>
          <w:iCs/>
        </w:rPr>
        <w:t>studies</w:t>
      </w:r>
      <w:proofErr w:type="spellEnd"/>
      <w:r w:rsidRPr="00EE36A4">
        <w:rPr>
          <w:rFonts w:ascii="Times New Roman" w:eastAsia="Times New Roman" w:hAnsi="Times New Roman" w:cs="Times New Roman"/>
          <w:i/>
          <w:iCs/>
        </w:rPr>
        <w:t xml:space="preserve">. </w:t>
      </w:r>
      <w:r w:rsidRPr="00EE36A4">
        <w:rPr>
          <w:rFonts w:ascii="Times New Roman" w:eastAsia="Times New Roman" w:hAnsi="Times New Roman" w:cs="Times New Roman"/>
          <w:i/>
          <w:iCs/>
          <w:lang w:val="en-US"/>
        </w:rPr>
        <w:t>When, for example, human blood cells are irradiated with electromagnetic fields, clear damage to hereditary material has been demonstrated and there have been indications of an increased cancer risk »)</w:t>
      </w:r>
    </w:p>
    <w:p w14:paraId="44DE3B24" w14:textId="77777777" w:rsidR="00981E46" w:rsidRPr="00EE36A4" w:rsidRDefault="00CE3134" w:rsidP="00981E46">
      <w:pPr>
        <w:ind w:left="601" w:hanging="6"/>
        <w:outlineLvl w:val="2"/>
        <w:rPr>
          <w:rFonts w:ascii="Times New Roman" w:eastAsia="Times New Roman" w:hAnsi="Times New Roman" w:cs="Times New Roman"/>
          <w:lang w:val="en-US"/>
        </w:rPr>
      </w:pPr>
      <w:hyperlink r:id="rId12" w:history="1">
        <w:r w:rsidR="00981E46" w:rsidRPr="00EE36A4">
          <w:rPr>
            <w:rFonts w:ascii="Times New Roman" w:eastAsia="Times New Roman" w:hAnsi="Times New Roman" w:cs="Times New Roman"/>
            <w:color w:val="0000FF" w:themeColor="hyperlink"/>
            <w:u w:val="single"/>
            <w:lang w:val="en-US"/>
          </w:rPr>
          <w:t>https://patentscope.wipo.int/search/en/detail.jsf;jsessionid=316FF948527BBDA8526AD33E082E8059.wapp2nB?docId=WO2004075583&amp;tab=PCTDESCRIPTION</w:t>
        </w:r>
      </w:hyperlink>
    </w:p>
    <w:p w14:paraId="1C8FBACF"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Les risques étaient donc connus en 2003 déjà par l'opérateur, mais malgré cela il a été choisi de poursuivre dans le tout-sans-fil, sans mise en garde à l'intention du public.</w:t>
      </w:r>
    </w:p>
    <w:p w14:paraId="50FE4BCC"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Depuis lors, l'exposition aux ondes a très fortement augmenté et la nouvelle technologie pousse à en avoir encore plus à l'intérieur et à l'extérieur des habitations, sans aucune mise en garde, et sans possibilité de se soustraire au réseau, le déploiement devant atteindre tout lieu du pays.</w:t>
      </w:r>
    </w:p>
    <w:p w14:paraId="46AEBE94"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w:t>
      </w:r>
      <w:proofErr w:type="gramStart"/>
      <w:r w:rsidRPr="00EE36A4">
        <w:rPr>
          <w:rFonts w:ascii="Times New Roman" w:eastAsia="Times New Roman" w:hAnsi="Times New Roman" w:cs="Times New Roman"/>
        </w:rPr>
        <w:t>4.Il</w:t>
      </w:r>
      <w:proofErr w:type="gramEnd"/>
      <w:r w:rsidRPr="00EE36A4">
        <w:rPr>
          <w:rFonts w:ascii="Times New Roman" w:eastAsia="Times New Roman" w:hAnsi="Times New Roman" w:cs="Times New Roman"/>
        </w:rPr>
        <w:t xml:space="preserve"> y a déjà des personnes qui ont développé une électro-hypersensibilité. Et </w:t>
      </w:r>
      <w:r w:rsidRPr="00EE36A4">
        <w:rPr>
          <w:rFonts w:ascii="Times New Roman" w:eastAsia="Times New Roman" w:hAnsi="Times New Roman" w:cs="Times New Roman"/>
          <w:b/>
          <w:bCs/>
        </w:rPr>
        <w:t>on ignore com</w:t>
      </w:r>
      <w:r w:rsidRPr="00EE36A4">
        <w:rPr>
          <w:rFonts w:ascii="Times New Roman" w:eastAsia="Times New Roman" w:hAnsi="Times New Roman" w:cs="Times New Roman"/>
          <w:b/>
          <w:bCs/>
        </w:rPr>
        <w:softHyphen/>
        <w:t>bien de per</w:t>
      </w:r>
      <w:r w:rsidRPr="00EE36A4">
        <w:rPr>
          <w:rFonts w:ascii="Times New Roman" w:eastAsia="Times New Roman" w:hAnsi="Times New Roman" w:cs="Times New Roman"/>
          <w:b/>
          <w:bCs/>
        </w:rPr>
        <w:softHyphen/>
        <w:t>sonnes vont la développer dans les années à venir.</w:t>
      </w:r>
      <w:r w:rsidRPr="00EE36A4">
        <w:rPr>
          <w:rFonts w:ascii="Times New Roman" w:eastAsia="Times New Roman" w:hAnsi="Times New Roman" w:cs="Times New Roman"/>
        </w:rPr>
        <w:t xml:space="preserve"> En effet, les conséquences pourraient prendre plusieurs an</w:t>
      </w:r>
      <w:r w:rsidRPr="00EE36A4">
        <w:rPr>
          <w:rFonts w:ascii="Times New Roman" w:eastAsia="Times New Roman" w:hAnsi="Times New Roman" w:cs="Times New Roman"/>
        </w:rPr>
        <w:softHyphen/>
        <w:t xml:space="preserve">nées, comme avec les autres pollutions (fumée, amiante, pesticides, </w:t>
      </w:r>
      <w:proofErr w:type="spellStart"/>
      <w:r w:rsidRPr="00EE36A4">
        <w:rPr>
          <w:rFonts w:ascii="Times New Roman" w:eastAsia="Times New Roman" w:hAnsi="Times New Roman" w:cs="Times New Roman"/>
        </w:rPr>
        <w:t>etc</w:t>
      </w:r>
      <w:proofErr w:type="spellEnd"/>
      <w:r w:rsidRPr="00EE36A4">
        <w:rPr>
          <w:rFonts w:ascii="Times New Roman" w:eastAsia="Times New Roman" w:hAnsi="Times New Roman" w:cs="Times New Roman"/>
        </w:rPr>
        <w:t>) qui étaient annoncés sans danger durant longtemps. L'habitude actuellement est de systématiquement réfuter la potentielle responsabilité de l'</w:t>
      </w:r>
      <w:proofErr w:type="spellStart"/>
      <w:r w:rsidRPr="00EE36A4">
        <w:rPr>
          <w:rFonts w:ascii="Times New Roman" w:eastAsia="Times New Roman" w:hAnsi="Times New Roman" w:cs="Times New Roman"/>
        </w:rPr>
        <w:t>électrosmog</w:t>
      </w:r>
      <w:proofErr w:type="spellEnd"/>
      <w:r w:rsidRPr="00EE36A4">
        <w:rPr>
          <w:rFonts w:ascii="Times New Roman" w:eastAsia="Times New Roman" w:hAnsi="Times New Roman" w:cs="Times New Roman"/>
        </w:rPr>
        <w:t xml:space="preserve">, freinant ainsi les réflexions et observations à ce sujet. </w:t>
      </w:r>
      <w:r w:rsidRPr="00EE36A4">
        <w:rPr>
          <w:rFonts w:ascii="Times New Roman" w:eastAsia="Times New Roman" w:hAnsi="Times New Roman" w:cs="Times New Roman"/>
          <w:b/>
          <w:bCs/>
        </w:rPr>
        <w:t>La vie des personnes électro-hypersensibles est déjà très difficile</w:t>
      </w:r>
      <w:r w:rsidRPr="00EE36A4">
        <w:rPr>
          <w:rFonts w:ascii="Times New Roman" w:eastAsia="Times New Roman" w:hAnsi="Times New Roman" w:cs="Times New Roman"/>
        </w:rPr>
        <w:t>. Alors qu'il manque une prise en compte de leurs difficultés et des solutions pour ces personnes, la nouvelle technologie risque d'aggraver cela.</w:t>
      </w:r>
    </w:p>
    <w:p w14:paraId="38D21C11" w14:textId="77777777" w:rsidR="00981E46" w:rsidRPr="00EE36A4" w:rsidRDefault="00CE3134" w:rsidP="00981E46">
      <w:pPr>
        <w:ind w:left="601" w:hanging="6"/>
        <w:outlineLvl w:val="2"/>
        <w:rPr>
          <w:rFonts w:ascii="Times New Roman" w:eastAsia="Times New Roman" w:hAnsi="Times New Roman" w:cs="Times New Roman"/>
        </w:rPr>
      </w:pPr>
      <w:hyperlink r:id="rId13" w:history="1">
        <w:r w:rsidR="00981E46" w:rsidRPr="00EE36A4">
          <w:rPr>
            <w:rFonts w:ascii="Times New Roman" w:eastAsia="Times New Roman" w:hAnsi="Times New Roman" w:cs="Times New Roman"/>
            <w:color w:val="0000FF" w:themeColor="hyperlink"/>
            <w:u w:val="single"/>
          </w:rPr>
          <w:t>https://pages.rts.ch/emissions/temps-present/8518861-etre-connecte-peut-nuire-gravement-a-la-sante.html</w:t>
        </w:r>
      </w:hyperlink>
    </w:p>
    <w:p w14:paraId="6F8B8C05"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 xml:space="preserve">Les cas de </w:t>
      </w:r>
      <w:proofErr w:type="spellStart"/>
      <w:r w:rsidRPr="00EE36A4">
        <w:rPr>
          <w:rFonts w:ascii="Times New Roman" w:eastAsia="Times New Roman" w:hAnsi="Times New Roman" w:cs="Times New Roman"/>
        </w:rPr>
        <w:t>burn-out</w:t>
      </w:r>
      <w:proofErr w:type="spellEnd"/>
      <w:r w:rsidRPr="00EE36A4">
        <w:rPr>
          <w:rFonts w:ascii="Times New Roman" w:eastAsia="Times New Roman" w:hAnsi="Times New Roman" w:cs="Times New Roman"/>
        </w:rPr>
        <w:t xml:space="preserve"> ne cessent d'augmenter. Or une exposition permanente aux ondes pourrait freiner les capacités régénératrices du corps, pouvant ainsi être un effet ag</w:t>
      </w:r>
      <w:r w:rsidRPr="00EE36A4">
        <w:rPr>
          <w:rFonts w:ascii="Times New Roman" w:eastAsia="Times New Roman" w:hAnsi="Times New Roman" w:cs="Times New Roman"/>
        </w:rPr>
        <w:softHyphen/>
        <w:t xml:space="preserve">gravant de ces </w:t>
      </w:r>
      <w:proofErr w:type="spellStart"/>
      <w:r w:rsidRPr="00EE36A4">
        <w:rPr>
          <w:rFonts w:ascii="Times New Roman" w:eastAsia="Times New Roman" w:hAnsi="Times New Roman" w:cs="Times New Roman"/>
        </w:rPr>
        <w:t>burn-out</w:t>
      </w:r>
      <w:proofErr w:type="spellEnd"/>
      <w:r w:rsidRPr="00EE36A4">
        <w:rPr>
          <w:rFonts w:ascii="Times New Roman" w:eastAsia="Times New Roman" w:hAnsi="Times New Roman" w:cs="Times New Roman"/>
        </w:rPr>
        <w:t xml:space="preserve">. Il en est de même de différents troubles tels qu'acouphènes, palpitations cardiaques, vertiges, et autres malaises dont la cause est souvent difficilement </w:t>
      </w:r>
      <w:proofErr w:type="gramStart"/>
      <w:r w:rsidRPr="00EE36A4">
        <w:rPr>
          <w:rFonts w:ascii="Times New Roman" w:eastAsia="Times New Roman" w:hAnsi="Times New Roman" w:cs="Times New Roman"/>
        </w:rPr>
        <w:t>identifiables</w:t>
      </w:r>
      <w:proofErr w:type="gramEnd"/>
      <w:r w:rsidRPr="00EE36A4">
        <w:rPr>
          <w:rFonts w:ascii="Times New Roman" w:eastAsia="Times New Roman" w:hAnsi="Times New Roman" w:cs="Times New Roman"/>
        </w:rPr>
        <w:t xml:space="preserve"> mais qui sont des symptômes récurrents chez les électro-hypersensibles. Si l'exposition aux ondes devait encore augmenter, on peut craindre une aug</w:t>
      </w:r>
      <w:r w:rsidRPr="00EE36A4">
        <w:rPr>
          <w:rFonts w:ascii="Times New Roman" w:eastAsia="Times New Roman" w:hAnsi="Times New Roman" w:cs="Times New Roman"/>
        </w:rPr>
        <w:softHyphen/>
        <w:t>mentation de ces affections, voire des risques de maladies plus graves.</w:t>
      </w:r>
    </w:p>
    <w:p w14:paraId="57877F78"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w:t>
      </w:r>
      <w:proofErr w:type="gramStart"/>
      <w:r w:rsidRPr="00EE36A4">
        <w:rPr>
          <w:rFonts w:ascii="Times New Roman" w:eastAsia="Times New Roman" w:hAnsi="Times New Roman" w:cs="Times New Roman"/>
        </w:rPr>
        <w:t>5.Les</w:t>
      </w:r>
      <w:proofErr w:type="gramEnd"/>
      <w:r w:rsidRPr="00EE36A4">
        <w:rPr>
          <w:rFonts w:ascii="Times New Roman" w:eastAsia="Times New Roman" w:hAnsi="Times New Roman" w:cs="Times New Roman"/>
        </w:rPr>
        <w:t xml:space="preserve"> défenses immunitaires pourraient également être diminuées en cas d'exposition perma</w:t>
      </w:r>
      <w:r w:rsidRPr="00EE36A4">
        <w:rPr>
          <w:rFonts w:ascii="Times New Roman" w:eastAsia="Times New Roman" w:hAnsi="Times New Roman" w:cs="Times New Roman"/>
        </w:rPr>
        <w:softHyphen/>
        <w:t>nente aux ondes électromagnétiques. C'est en tout cas ce qui a été soulevé par plu</w:t>
      </w:r>
      <w:r w:rsidRPr="00EE36A4">
        <w:rPr>
          <w:rFonts w:ascii="Times New Roman" w:eastAsia="Times New Roman" w:hAnsi="Times New Roman" w:cs="Times New Roman"/>
        </w:rPr>
        <w:softHyphen/>
        <w:t>sieurs études.</w:t>
      </w:r>
    </w:p>
    <w:p w14:paraId="04320EEA" w14:textId="77777777" w:rsidR="00981E46" w:rsidRPr="00EE36A4" w:rsidRDefault="00CE3134" w:rsidP="00981E46">
      <w:pPr>
        <w:ind w:left="601" w:hanging="6"/>
        <w:outlineLvl w:val="2"/>
        <w:rPr>
          <w:rFonts w:ascii="Times New Roman" w:eastAsia="Times New Roman" w:hAnsi="Times New Roman" w:cs="Times New Roman"/>
        </w:rPr>
      </w:pPr>
      <w:hyperlink r:id="rId14" w:history="1">
        <w:r w:rsidR="00981E46" w:rsidRPr="00EE36A4">
          <w:rPr>
            <w:rFonts w:ascii="Times New Roman" w:eastAsia="Times New Roman" w:hAnsi="Times New Roman" w:cs="Times New Roman"/>
            <w:color w:val="0000FF" w:themeColor="hyperlink"/>
            <w:u w:val="single"/>
          </w:rPr>
          <w:t>https://bioinitiative.org/rf-color-charts/disrupted-immune-function/</w:t>
        </w:r>
      </w:hyperlink>
    </w:p>
    <w:p w14:paraId="0F72E534"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Même le Conseil Fédéral, l</w:t>
      </w:r>
      <w:r w:rsidRPr="00EE36A4">
        <w:rPr>
          <w:rFonts w:ascii="Times New Roman" w:eastAsia="Times New Roman" w:hAnsi="Times New Roman" w:cs="Times New Roman"/>
          <w:color w:val="000000"/>
        </w:rPr>
        <w:t xml:space="preserve">e 16.2.2000, en réponse à la question ordinaire 99.1159 de M. Bruno </w:t>
      </w:r>
      <w:proofErr w:type="spellStart"/>
      <w:r w:rsidRPr="00EE36A4">
        <w:rPr>
          <w:rFonts w:ascii="Times New Roman" w:eastAsia="Times New Roman" w:hAnsi="Times New Roman" w:cs="Times New Roman"/>
          <w:color w:val="000000"/>
        </w:rPr>
        <w:t>Frick</w:t>
      </w:r>
      <w:proofErr w:type="spellEnd"/>
      <w:r w:rsidRPr="00EE36A4">
        <w:rPr>
          <w:rFonts w:ascii="Times New Roman" w:eastAsia="Times New Roman" w:hAnsi="Times New Roman" w:cs="Times New Roman"/>
          <w:color w:val="000000"/>
        </w:rPr>
        <w:t>, au point 3, a cité l'affaiblissement du système immunitaire comme pou</w:t>
      </w:r>
      <w:r w:rsidRPr="00EE36A4">
        <w:rPr>
          <w:rFonts w:ascii="Times New Roman" w:eastAsia="Times New Roman" w:hAnsi="Times New Roman" w:cs="Times New Roman"/>
          <w:color w:val="000000"/>
        </w:rPr>
        <w:softHyphen/>
        <w:t>vant être une conséquence de l'exposition aux ondes électromagnétiques.</w:t>
      </w:r>
    </w:p>
    <w:p w14:paraId="45CFA63A" w14:textId="77777777" w:rsidR="00981E46" w:rsidRPr="00EE36A4" w:rsidRDefault="00CE3134" w:rsidP="00981E46">
      <w:pPr>
        <w:ind w:left="601" w:hanging="6"/>
        <w:outlineLvl w:val="2"/>
        <w:rPr>
          <w:rFonts w:ascii="Times New Roman" w:eastAsia="Times New Roman" w:hAnsi="Times New Roman" w:cs="Times New Roman"/>
        </w:rPr>
      </w:pPr>
      <w:hyperlink r:id="rId15" w:history="1">
        <w:r w:rsidR="00981E46" w:rsidRPr="00EE36A4">
          <w:rPr>
            <w:rFonts w:ascii="Times New Roman" w:eastAsia="Times New Roman" w:hAnsi="Times New Roman" w:cs="Times New Roman"/>
            <w:color w:val="000080"/>
            <w:u w:val="single"/>
          </w:rPr>
          <w:t>https://www.parlament.ch/fr/ratsbetrieb/suche-curia-vista/geschaeft?AffairId=19991159</w:t>
        </w:r>
      </w:hyperlink>
    </w:p>
    <w:p w14:paraId="05B2347E" w14:textId="7A8F22D5" w:rsidR="003012EB" w:rsidRPr="00EE36A4" w:rsidRDefault="00981E46" w:rsidP="003012EB">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color w:val="000000"/>
        </w:rPr>
        <w:t>Au regard de la pandémie du covid-19, on ne peut que s'inquiéter de tout facteur pouvant entraîner une potentielle diminution des défenses immunitaires de la population.</w:t>
      </w:r>
      <w:bookmarkStart w:id="2" w:name="Surveillance_des_ondes_monitoring_sur_la"/>
      <w:bookmarkEnd w:id="2"/>
      <w:r w:rsidR="003012EB" w:rsidRPr="00EE36A4">
        <w:rPr>
          <w:rFonts w:ascii="Times New Roman" w:eastAsia="Times New Roman" w:hAnsi="Times New Roman" w:cs="Times New Roman"/>
          <w:color w:val="000000"/>
        </w:rPr>
        <w:br/>
      </w:r>
    </w:p>
    <w:p w14:paraId="19F12D05" w14:textId="20947667" w:rsidR="00981E46" w:rsidRPr="00EE36A4" w:rsidRDefault="00981E46" w:rsidP="003012EB">
      <w:pPr>
        <w:ind w:left="261" w:hanging="261"/>
        <w:jc w:val="both"/>
        <w:outlineLvl w:val="3"/>
        <w:rPr>
          <w:rFonts w:ascii="Times New Roman" w:eastAsia="Times New Roman" w:hAnsi="Times New Roman" w:cs="Times New Roman"/>
        </w:rPr>
      </w:pPr>
      <w:r w:rsidRPr="00EE36A4">
        <w:rPr>
          <w:rFonts w:ascii="Times New Roman" w:eastAsia="Times New Roman" w:hAnsi="Times New Roman" w:cs="Times New Roman"/>
          <w:b/>
          <w:bCs/>
          <w:kern w:val="36"/>
        </w:rPr>
        <w:t>2.</w:t>
      </w:r>
      <w:r w:rsidR="003012EB"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Surveillance des ondes, monitoring sur la santé</w:t>
      </w:r>
    </w:p>
    <w:p w14:paraId="5458DFB3"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lastRenderedPageBreak/>
        <w:t>2.</w:t>
      </w:r>
      <w:proofErr w:type="gramStart"/>
      <w:r w:rsidRPr="00EE36A4">
        <w:rPr>
          <w:rFonts w:ascii="Times New Roman" w:eastAsia="Times New Roman" w:hAnsi="Times New Roman" w:cs="Times New Roman"/>
        </w:rPr>
        <w:t>1.Le</w:t>
      </w:r>
      <w:proofErr w:type="gramEnd"/>
      <w:r w:rsidRPr="00EE36A4">
        <w:rPr>
          <w:rFonts w:ascii="Times New Roman" w:eastAsia="Times New Roman" w:hAnsi="Times New Roman" w:cs="Times New Roman"/>
        </w:rPr>
        <w:t xml:space="preserve"> postulat </w:t>
      </w:r>
      <w:proofErr w:type="spellStart"/>
      <w:r w:rsidRPr="00EE36A4">
        <w:rPr>
          <w:rFonts w:ascii="Times New Roman" w:eastAsia="Times New Roman" w:hAnsi="Times New Roman" w:cs="Times New Roman"/>
        </w:rPr>
        <w:t>Gilli</w:t>
      </w:r>
      <w:proofErr w:type="spellEnd"/>
      <w:r w:rsidRPr="00EE36A4">
        <w:rPr>
          <w:rFonts w:ascii="Times New Roman" w:eastAsia="Times New Roman" w:hAnsi="Times New Roman" w:cs="Times New Roman"/>
        </w:rPr>
        <w:t xml:space="preserve"> </w:t>
      </w:r>
      <w:r w:rsidRPr="00EE36A4">
        <w:rPr>
          <w:rFonts w:ascii="Times New Roman" w:eastAsia="Times New Roman" w:hAnsi="Times New Roman" w:cs="Times New Roman"/>
          <w:color w:val="000000"/>
        </w:rPr>
        <w:t>(09.3488 « Surveillance des champs électromagnétiques »), déposé, le 2 juin 2009 demande un contrôle et un état des lieux des niveaux d'exposition. Il a reçu un avis favorable du Conseil fédéral le 26 août 2009 et a été accepté par le Conseil national le 11 avril 2011</w:t>
      </w:r>
    </w:p>
    <w:p w14:paraId="708AA96B" w14:textId="77777777" w:rsidR="00981E46" w:rsidRPr="00EE36A4" w:rsidRDefault="00CE3134" w:rsidP="00981E46">
      <w:pPr>
        <w:ind w:left="601" w:hanging="6"/>
        <w:outlineLvl w:val="2"/>
        <w:rPr>
          <w:rFonts w:ascii="Times New Roman" w:eastAsia="Times New Roman" w:hAnsi="Times New Roman" w:cs="Times New Roman"/>
        </w:rPr>
      </w:pPr>
      <w:hyperlink r:id="rId16" w:history="1">
        <w:r w:rsidR="00981E46" w:rsidRPr="00EE36A4">
          <w:rPr>
            <w:rFonts w:ascii="Times New Roman" w:eastAsia="Times New Roman" w:hAnsi="Times New Roman" w:cs="Times New Roman"/>
            <w:color w:val="000080"/>
            <w:u w:val="single"/>
          </w:rPr>
          <w:t>https://www.parlament.ch/fr/ratsbetrieb/suche-curia-vista/geschaeft?AffairId=20093488</w:t>
        </w:r>
      </w:hyperlink>
    </w:p>
    <w:p w14:paraId="12927472"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color w:val="000000"/>
        </w:rPr>
        <w:t>Un rapport du Conseil fédéral a été rendu le 18 décembre 2015, indiquant les détails pour sa mise en œuvre.</w:t>
      </w:r>
    </w:p>
    <w:p w14:paraId="1789F596" w14:textId="77777777" w:rsidR="00981E46" w:rsidRPr="00EE36A4" w:rsidRDefault="00CE3134" w:rsidP="00981E46">
      <w:pPr>
        <w:ind w:left="601" w:hanging="6"/>
        <w:outlineLvl w:val="2"/>
        <w:rPr>
          <w:rFonts w:ascii="Times New Roman" w:eastAsia="Times New Roman" w:hAnsi="Times New Roman" w:cs="Times New Roman"/>
        </w:rPr>
      </w:pPr>
      <w:hyperlink r:id="rId17" w:history="1">
        <w:r w:rsidR="00981E46" w:rsidRPr="00EE36A4">
          <w:rPr>
            <w:rFonts w:ascii="Times New Roman" w:eastAsia="Times New Roman" w:hAnsi="Times New Roman" w:cs="Times New Roman"/>
            <w:color w:val="000080"/>
            <w:u w:val="single"/>
          </w:rPr>
          <w:t>https://www.parlament.ch/centers/eparl/curia/2009/20093488/Bericht%20BR%20F.pdf</w:t>
        </w:r>
      </w:hyperlink>
    </w:p>
    <w:p w14:paraId="229F2980"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2.</w:t>
      </w:r>
      <w:proofErr w:type="gramStart"/>
      <w:r w:rsidRPr="00EE36A4">
        <w:rPr>
          <w:rFonts w:ascii="Times New Roman" w:eastAsia="Times New Roman" w:hAnsi="Times New Roman" w:cs="Times New Roman"/>
        </w:rPr>
        <w:t>2.</w:t>
      </w:r>
      <w:r w:rsidRPr="00EE36A4">
        <w:rPr>
          <w:rFonts w:ascii="Times New Roman" w:eastAsia="Times New Roman" w:hAnsi="Times New Roman" w:cs="Times New Roman"/>
          <w:color w:val="000000"/>
        </w:rPr>
        <w:t>Cette</w:t>
      </w:r>
      <w:proofErr w:type="gramEnd"/>
      <w:r w:rsidRPr="00EE36A4">
        <w:rPr>
          <w:rFonts w:ascii="Times New Roman" w:eastAsia="Times New Roman" w:hAnsi="Times New Roman" w:cs="Times New Roman"/>
          <w:color w:val="000000"/>
        </w:rPr>
        <w:t xml:space="preserve"> surveillance est mentionnée dans le rapport du 18.11.19 du groupe de travail Téléphonie mobile et rayonne</w:t>
      </w:r>
      <w:r w:rsidRPr="00EE36A4">
        <w:rPr>
          <w:rFonts w:ascii="Times New Roman" w:eastAsia="Times New Roman" w:hAnsi="Times New Roman" w:cs="Times New Roman"/>
          <w:color w:val="000000"/>
        </w:rPr>
        <w:softHyphen/>
        <w:t>ment au point 10.2 sous l'appellation Monitoring de l'exposition.</w:t>
      </w:r>
    </w:p>
    <w:p w14:paraId="4F07DB35" w14:textId="77777777" w:rsidR="00981E46" w:rsidRPr="00EE36A4" w:rsidRDefault="00CE3134" w:rsidP="00981E46">
      <w:pPr>
        <w:ind w:left="601" w:hanging="6"/>
        <w:outlineLvl w:val="2"/>
        <w:rPr>
          <w:rFonts w:ascii="Times New Roman" w:eastAsia="Times New Roman" w:hAnsi="Times New Roman" w:cs="Times New Roman"/>
        </w:rPr>
      </w:pPr>
      <w:hyperlink r:id="rId18" w:history="1">
        <w:r w:rsidR="00981E46" w:rsidRPr="00EE36A4">
          <w:rPr>
            <w:rFonts w:ascii="Times New Roman" w:eastAsia="Times New Roman" w:hAnsi="Times New Roman" w:cs="Times New Roman"/>
            <w:color w:val="000080"/>
            <w:u w:val="single"/>
          </w:rPr>
          <w:t>https://www.bafu.admin.ch/bafu/fr/home/themes/electrosmog/dossiers/rapport-groupe-de-travail-telephonie-mobile-et-rayonnement.html</w:t>
        </w:r>
      </w:hyperlink>
    </w:p>
    <w:p w14:paraId="7B715392"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color w:val="000000"/>
        </w:rPr>
        <w:t>On peut y lire que les premiers résultats tan</w:t>
      </w:r>
      <w:r w:rsidRPr="00EE36A4">
        <w:rPr>
          <w:rFonts w:ascii="Times New Roman" w:eastAsia="Times New Roman" w:hAnsi="Times New Roman" w:cs="Times New Roman"/>
          <w:color w:val="000000"/>
        </w:rPr>
        <w:softHyphen/>
        <w:t xml:space="preserve">gibles seront disponibles </w:t>
      </w:r>
      <w:r w:rsidRPr="00EE36A4">
        <w:rPr>
          <w:rFonts w:ascii="Times New Roman" w:eastAsia="Times New Roman" w:hAnsi="Times New Roman" w:cs="Times New Roman"/>
          <w:b/>
          <w:bCs/>
          <w:color w:val="000000"/>
        </w:rPr>
        <w:t xml:space="preserve">au plus tôt en </w:t>
      </w:r>
      <w:proofErr w:type="gramStart"/>
      <w:r w:rsidRPr="00EE36A4">
        <w:rPr>
          <w:rFonts w:ascii="Times New Roman" w:eastAsia="Times New Roman" w:hAnsi="Times New Roman" w:cs="Times New Roman"/>
          <w:b/>
          <w:bCs/>
          <w:color w:val="000000"/>
        </w:rPr>
        <w:t>2022</w:t>
      </w:r>
      <w:r w:rsidRPr="00EE36A4">
        <w:rPr>
          <w:rFonts w:ascii="Times New Roman" w:eastAsia="Times New Roman" w:hAnsi="Times New Roman" w:cs="Times New Roman"/>
          <w:color w:val="000000"/>
        </w:rPr>
        <w:t>  (</w:t>
      </w:r>
      <w:proofErr w:type="gramEnd"/>
      <w:r w:rsidRPr="00EE36A4">
        <w:rPr>
          <w:rFonts w:ascii="Times New Roman" w:eastAsia="Times New Roman" w:hAnsi="Times New Roman" w:cs="Times New Roman"/>
          <w:color w:val="000000"/>
        </w:rPr>
        <w:t>10.2.4.3), et qu' « </w:t>
      </w:r>
      <w:r w:rsidRPr="00EE36A4">
        <w:rPr>
          <w:rFonts w:ascii="Times New Roman" w:eastAsia="Times New Roman" w:hAnsi="Times New Roman" w:cs="Times New Roman"/>
          <w:i/>
          <w:iCs/>
          <w:color w:val="000000"/>
        </w:rPr>
        <w:t>Un monitoring du RNI et un monitoring de la santé ne permettront pas à eux seuls de remédier au manque de connaissances dans le domaine de la téléphonie mobile et du rayonnement. </w:t>
      </w:r>
      <w:r w:rsidRPr="00EE36A4">
        <w:rPr>
          <w:rFonts w:ascii="Times New Roman" w:eastAsia="Times New Roman" w:hAnsi="Times New Roman" w:cs="Times New Roman"/>
          <w:color w:val="000000"/>
        </w:rPr>
        <w:t>» (10.4.5)</w:t>
      </w:r>
    </w:p>
    <w:p w14:paraId="45A007A4"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2.</w:t>
      </w:r>
      <w:proofErr w:type="gramStart"/>
      <w:r w:rsidRPr="00EE36A4">
        <w:rPr>
          <w:rFonts w:ascii="Times New Roman" w:eastAsia="Times New Roman" w:hAnsi="Times New Roman" w:cs="Times New Roman"/>
        </w:rPr>
        <w:t>3.</w:t>
      </w:r>
      <w:r w:rsidRPr="00EE36A4">
        <w:rPr>
          <w:rFonts w:ascii="Times New Roman" w:eastAsia="Times New Roman" w:hAnsi="Times New Roman" w:cs="Times New Roman"/>
          <w:color w:val="000000"/>
        </w:rPr>
        <w:t>Ainsi</w:t>
      </w:r>
      <w:proofErr w:type="gramEnd"/>
      <w:r w:rsidRPr="00EE36A4">
        <w:rPr>
          <w:rFonts w:ascii="Times New Roman" w:eastAsia="Times New Roman" w:hAnsi="Times New Roman" w:cs="Times New Roman"/>
          <w:color w:val="000000"/>
        </w:rPr>
        <w:t>, en 2009 déjà il était demandé qu'une surveillance soit mise en place, mais elle n'a pas encore débuté. C'est donc en l'absence de ces renseignements que la 5ème génération de téléphonie mo</w:t>
      </w:r>
      <w:r w:rsidRPr="00EE36A4">
        <w:rPr>
          <w:rFonts w:ascii="Times New Roman" w:eastAsia="Times New Roman" w:hAnsi="Times New Roman" w:cs="Times New Roman"/>
          <w:color w:val="000000"/>
        </w:rPr>
        <w:softHyphen/>
        <w:t>bile a été lancée. Or celle-ci comporte de gros changements au niveau des antennes adapta</w:t>
      </w:r>
      <w:r w:rsidRPr="00EE36A4">
        <w:rPr>
          <w:rFonts w:ascii="Times New Roman" w:eastAsia="Times New Roman" w:hAnsi="Times New Roman" w:cs="Times New Roman"/>
          <w:color w:val="000000"/>
        </w:rPr>
        <w:softHyphen/>
        <w:t>tives, de la largeur des bandes passantes utilisées et des nombreuses nouvelles antennes néces</w:t>
      </w:r>
      <w:r w:rsidRPr="00EE36A4">
        <w:rPr>
          <w:rFonts w:ascii="Times New Roman" w:eastAsia="Times New Roman" w:hAnsi="Times New Roman" w:cs="Times New Roman"/>
          <w:color w:val="000000"/>
        </w:rPr>
        <w:softHyphen/>
        <w:t>saires, risquant d'augmenter encore le degré d'exposition, alors même qu'il est reconnu un manque de connaissances dans ce domaine.</w:t>
      </w:r>
    </w:p>
    <w:p w14:paraId="2C28E26C"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2.</w:t>
      </w:r>
      <w:proofErr w:type="gramStart"/>
      <w:r w:rsidRPr="00EE36A4">
        <w:rPr>
          <w:rFonts w:ascii="Times New Roman" w:eastAsia="Times New Roman" w:hAnsi="Times New Roman" w:cs="Times New Roman"/>
        </w:rPr>
        <w:t>4.</w:t>
      </w:r>
      <w:r w:rsidRPr="00EE36A4">
        <w:rPr>
          <w:rFonts w:ascii="Times New Roman" w:eastAsia="Times New Roman" w:hAnsi="Times New Roman" w:cs="Times New Roman"/>
          <w:color w:val="000000"/>
        </w:rPr>
        <w:t>Dans</w:t>
      </w:r>
      <w:proofErr w:type="gramEnd"/>
      <w:r w:rsidRPr="00EE36A4">
        <w:rPr>
          <w:rFonts w:ascii="Times New Roman" w:eastAsia="Times New Roman" w:hAnsi="Times New Roman" w:cs="Times New Roman"/>
          <w:color w:val="000000"/>
        </w:rPr>
        <w:t xml:space="preserve"> ces conditions, on peut considérer que les citoyens du pays sont pris contre leur gré comme co</w:t>
      </w:r>
      <w:r w:rsidRPr="00EE36A4">
        <w:rPr>
          <w:rFonts w:ascii="Times New Roman" w:eastAsia="Times New Roman" w:hAnsi="Times New Roman" w:cs="Times New Roman"/>
          <w:color w:val="000000"/>
        </w:rPr>
        <w:softHyphen/>
        <w:t>bayes d'une ex</w:t>
      </w:r>
      <w:r w:rsidRPr="00EE36A4">
        <w:rPr>
          <w:rFonts w:ascii="Times New Roman" w:eastAsia="Times New Roman" w:hAnsi="Times New Roman" w:cs="Times New Roman"/>
          <w:color w:val="000000"/>
        </w:rPr>
        <w:softHyphen/>
        <w:t xml:space="preserve">périmentation. </w:t>
      </w:r>
      <w:r w:rsidRPr="00EE36A4">
        <w:rPr>
          <w:rFonts w:ascii="Times New Roman" w:eastAsia="Times New Roman" w:hAnsi="Times New Roman" w:cs="Times New Roman"/>
          <w:b/>
          <w:bCs/>
          <w:color w:val="000000"/>
        </w:rPr>
        <w:t>Ceci est contraire au code de Nuremberg</w:t>
      </w:r>
      <w:r w:rsidRPr="00EE36A4">
        <w:rPr>
          <w:rFonts w:ascii="Times New Roman" w:eastAsia="Times New Roman" w:hAnsi="Times New Roman" w:cs="Times New Roman"/>
          <w:color w:val="000000"/>
        </w:rPr>
        <w:t>.</w:t>
      </w:r>
      <w:bookmarkStart w:id="3" w:name="L'ORNI"/>
      <w:bookmarkEnd w:id="3"/>
    </w:p>
    <w:p w14:paraId="10A25C4D" w14:textId="37832060"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t>3.L'ORNI et les valeurs limites</w:t>
      </w:r>
    </w:p>
    <w:p w14:paraId="3FBBBD14"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3.</w:t>
      </w:r>
      <w:proofErr w:type="gramStart"/>
      <w:r w:rsidRPr="00EE36A4">
        <w:rPr>
          <w:rFonts w:ascii="Times New Roman" w:eastAsia="Times New Roman" w:hAnsi="Times New Roman" w:cs="Times New Roman"/>
        </w:rPr>
        <w:t>1.</w:t>
      </w:r>
      <w:r w:rsidRPr="00EE36A4">
        <w:rPr>
          <w:rFonts w:ascii="Times New Roman" w:eastAsia="Times New Roman" w:hAnsi="Times New Roman" w:cs="Times New Roman"/>
          <w:b/>
          <w:bCs/>
        </w:rPr>
        <w:t>Les</w:t>
      </w:r>
      <w:proofErr w:type="gramEnd"/>
      <w:r w:rsidRPr="00EE36A4">
        <w:rPr>
          <w:rFonts w:ascii="Times New Roman" w:eastAsia="Times New Roman" w:hAnsi="Times New Roman" w:cs="Times New Roman"/>
          <w:b/>
          <w:bCs/>
        </w:rPr>
        <w:t xml:space="preserve"> normes en vigueur en Suisse ne sont PAS 10 fois inférieures aux autres pays</w:t>
      </w:r>
      <w:r w:rsidRPr="00EE36A4">
        <w:rPr>
          <w:rFonts w:ascii="Times New Roman" w:eastAsia="Times New Roman" w:hAnsi="Times New Roman" w:cs="Times New Roman"/>
        </w:rPr>
        <w:t>, contrairement à ce qui est souvent répété. La valeur de 5 V/m est la valeur limite d'émission concernant un seul lot d'antenne et ne tient pas compte des autres sources, ce qui permet aux antennes d'approcher de quelques centièmes de V/m la limite autorisée, sans tenir compte des autres antennes qui influencent également le lieu, pour peu que l'une d'elle ne soit pas dans le périmètre de l'autre (ORNI art 62 al 3).</w:t>
      </w:r>
    </w:p>
    <w:p w14:paraId="20519091"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 xml:space="preserve">Et cette limite ne concerne que les LUS (lieux à utilisation sensible) alors que partout ailleurs (balcons, terrasses, jardins, routes, trottoirs, transports publics, salles de sport, théâtres, églises, zones agricoles, camping, </w:t>
      </w:r>
      <w:proofErr w:type="spellStart"/>
      <w:r w:rsidRPr="00EE36A4">
        <w:rPr>
          <w:rFonts w:ascii="Times New Roman" w:eastAsia="Times New Roman" w:hAnsi="Times New Roman" w:cs="Times New Roman"/>
        </w:rPr>
        <w:t>etc</w:t>
      </w:r>
      <w:proofErr w:type="spellEnd"/>
      <w:r w:rsidRPr="00EE36A4">
        <w:rPr>
          <w:rFonts w:ascii="Times New Roman" w:eastAsia="Times New Roman" w:hAnsi="Times New Roman" w:cs="Times New Roman"/>
        </w:rPr>
        <w:t xml:space="preserve">) la limite y est entre 41 et 61 V/m selon la fréquence, correspondant aux valeurs de l'ICNIRP. Ces limites sont certes souvent </w:t>
      </w:r>
      <w:proofErr w:type="gramStart"/>
      <w:r w:rsidRPr="00EE36A4">
        <w:rPr>
          <w:rFonts w:ascii="Times New Roman" w:eastAsia="Times New Roman" w:hAnsi="Times New Roman" w:cs="Times New Roman"/>
        </w:rPr>
        <w:t>utilisés</w:t>
      </w:r>
      <w:proofErr w:type="gramEnd"/>
      <w:r w:rsidRPr="00EE36A4">
        <w:rPr>
          <w:rFonts w:ascii="Times New Roman" w:eastAsia="Times New Roman" w:hAnsi="Times New Roman" w:cs="Times New Roman"/>
        </w:rPr>
        <w:t xml:space="preserve"> à l'étranger, mais certains pays (pour le moins : Belgique, Italie, Luxembourg, Grèce, Pologne, Lituanie, Bulgarie, Slovénie) ont des valeurs limites plus strictes.</w:t>
      </w:r>
    </w:p>
    <w:p w14:paraId="7423DE85" w14:textId="77777777" w:rsidR="00981E46" w:rsidRPr="00EE36A4" w:rsidRDefault="00CE3134" w:rsidP="00981E46">
      <w:pPr>
        <w:ind w:left="601" w:hanging="6"/>
        <w:outlineLvl w:val="2"/>
        <w:rPr>
          <w:rFonts w:ascii="Times New Roman" w:eastAsia="Times New Roman" w:hAnsi="Times New Roman" w:cs="Times New Roman"/>
        </w:rPr>
      </w:pPr>
      <w:hyperlink r:id="rId19" w:history="1">
        <w:r w:rsidR="00981E46" w:rsidRPr="00EE36A4">
          <w:rPr>
            <w:rFonts w:ascii="Times New Roman" w:eastAsia="Times New Roman" w:hAnsi="Times New Roman" w:cs="Times New Roman"/>
            <w:color w:val="0000FF" w:themeColor="hyperlink"/>
            <w:u w:val="single"/>
          </w:rPr>
          <w:t>http://www.radiofrequences.gouv.fr/fixer-des-limites-d-exposition-a92.html</w:t>
        </w:r>
      </w:hyperlink>
    </w:p>
    <w:p w14:paraId="1F1C77F9"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Mais même dans les pays adoptant les valeurs de l'ICNIRP il y a des exceptions locales (exemple : Catalogne, Paris). Les pays qui ont hérité des valeurs limites de l'Union soviétiques ont une limite à 6 V/m (Bulgarie, Pologne). En Lituanie, elles peuvent être jusqu'à 100 fois plus strictes que l'ICNIRP.</w:t>
      </w:r>
    </w:p>
    <w:p w14:paraId="2233556A" w14:textId="77777777" w:rsidR="00981E46" w:rsidRPr="00EE36A4" w:rsidRDefault="00CE3134" w:rsidP="00981E46">
      <w:pPr>
        <w:ind w:left="601" w:hanging="6"/>
        <w:outlineLvl w:val="2"/>
        <w:rPr>
          <w:rFonts w:ascii="Times New Roman" w:eastAsia="Times New Roman" w:hAnsi="Times New Roman" w:cs="Times New Roman"/>
        </w:rPr>
      </w:pPr>
      <w:hyperlink r:id="rId20" w:history="1">
        <w:r w:rsidR="00981E46" w:rsidRPr="00EE36A4">
          <w:rPr>
            <w:rFonts w:ascii="Times New Roman" w:eastAsia="Times New Roman" w:hAnsi="Times New Roman" w:cs="Times New Roman"/>
            <w:color w:val="0000FF" w:themeColor="hyperlink"/>
            <w:u w:val="single"/>
          </w:rPr>
          <w:t>http://www.radiofrequences.gouv.fr/IMG/pdf/etat_des_lieux_des_reglementations_relatives_aux_radiofrequences_dans_l_union.pdf</w:t>
        </w:r>
      </w:hyperlink>
    </w:p>
    <w:p w14:paraId="266081B3"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Le communiqué de presse du 18 décembre 2017 des Médecins en faveur de l'Environnement va aussi dans ce sens.</w:t>
      </w:r>
    </w:p>
    <w:p w14:paraId="5F5C80B9" w14:textId="77777777" w:rsidR="00981E46" w:rsidRPr="00EE36A4" w:rsidRDefault="00CE3134" w:rsidP="00981E46">
      <w:pPr>
        <w:ind w:left="601" w:hanging="6"/>
        <w:outlineLvl w:val="2"/>
        <w:rPr>
          <w:rFonts w:ascii="Times New Roman" w:eastAsia="Times New Roman" w:hAnsi="Times New Roman" w:cs="Times New Roman"/>
        </w:rPr>
      </w:pPr>
      <w:hyperlink r:id="rId21" w:history="1">
        <w:r w:rsidR="00981E46" w:rsidRPr="00EE36A4">
          <w:rPr>
            <w:rFonts w:ascii="Times New Roman" w:eastAsia="Times New Roman" w:hAnsi="Times New Roman" w:cs="Times New Roman"/>
            <w:color w:val="0000FF" w:themeColor="hyperlink"/>
            <w:u w:val="single"/>
          </w:rPr>
          <w:t>http://www.aefu.ch/fileadmin/user_upload/aefu-data/b_documents/Aktuell/M_171218_OFCOM_et_secteur_mobile_nous_racontent_ils_des_histoires_.pdf</w:t>
        </w:r>
      </w:hyperlink>
    </w:p>
    <w:p w14:paraId="7AC32B18"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3.</w:t>
      </w:r>
      <w:proofErr w:type="gramStart"/>
      <w:r w:rsidRPr="00EE36A4">
        <w:rPr>
          <w:rFonts w:ascii="Times New Roman" w:eastAsia="Times New Roman" w:hAnsi="Times New Roman" w:cs="Times New Roman"/>
        </w:rPr>
        <w:t>2.En</w:t>
      </w:r>
      <w:proofErr w:type="gramEnd"/>
      <w:r w:rsidRPr="00EE36A4">
        <w:rPr>
          <w:rFonts w:ascii="Times New Roman" w:eastAsia="Times New Roman" w:hAnsi="Times New Roman" w:cs="Times New Roman"/>
        </w:rPr>
        <w:t xml:space="preserve"> 2011 l'assemblée parlementaire du Conseil de l'Europe, dont la Suisse est membre, dans sa résolution 1815 au point 8.2.1. </w:t>
      </w:r>
      <w:proofErr w:type="gramStart"/>
      <w:r w:rsidRPr="00EE36A4">
        <w:rPr>
          <w:rFonts w:ascii="Times New Roman" w:eastAsia="Times New Roman" w:hAnsi="Times New Roman" w:cs="Times New Roman"/>
        </w:rPr>
        <w:t>préconise</w:t>
      </w:r>
      <w:proofErr w:type="gramEnd"/>
      <w:r w:rsidRPr="00EE36A4">
        <w:rPr>
          <w:rFonts w:ascii="Times New Roman" w:eastAsia="Times New Roman" w:hAnsi="Times New Roman" w:cs="Times New Roman"/>
        </w:rPr>
        <w:t xml:space="preserve"> de fixer un seuil de prévention pour les ni</w:t>
      </w:r>
      <w:r w:rsidRPr="00EE36A4">
        <w:rPr>
          <w:rFonts w:ascii="Times New Roman" w:eastAsia="Times New Roman" w:hAnsi="Times New Roman" w:cs="Times New Roman"/>
        </w:rPr>
        <w:softHyphen/>
        <w:t>veaux d’exposition à long terme aux micro-ondes en intérieur, conformément au principe de pré</w:t>
      </w:r>
      <w:r w:rsidRPr="00EE36A4">
        <w:rPr>
          <w:rFonts w:ascii="Times New Roman" w:eastAsia="Times New Roman" w:hAnsi="Times New Roman" w:cs="Times New Roman"/>
        </w:rPr>
        <w:softHyphen/>
        <w:t xml:space="preserve">caution, ne dépassant par 0,6 V/m, et </w:t>
      </w:r>
      <w:r w:rsidRPr="00EE36A4">
        <w:rPr>
          <w:rFonts w:ascii="Times New Roman" w:eastAsia="Times New Roman" w:hAnsi="Times New Roman" w:cs="Times New Roman"/>
          <w:b/>
          <w:bCs/>
        </w:rPr>
        <w:t>de le ramener à moyen terme à 0,2 V/m.</w:t>
      </w:r>
    </w:p>
    <w:p w14:paraId="2C593B85" w14:textId="77777777" w:rsidR="00981E46" w:rsidRPr="00EE36A4" w:rsidRDefault="00CE3134" w:rsidP="00981E46">
      <w:pPr>
        <w:ind w:left="601" w:hanging="6"/>
        <w:outlineLvl w:val="2"/>
        <w:rPr>
          <w:rFonts w:ascii="Times New Roman" w:eastAsia="Times New Roman" w:hAnsi="Times New Roman" w:cs="Times New Roman"/>
        </w:rPr>
      </w:pPr>
      <w:hyperlink r:id="rId22" w:history="1">
        <w:r w:rsidR="00981E46" w:rsidRPr="00EE36A4">
          <w:rPr>
            <w:rFonts w:ascii="Times New Roman" w:eastAsia="Times New Roman" w:hAnsi="Times New Roman" w:cs="Times New Roman"/>
            <w:color w:val="0000FF" w:themeColor="hyperlink"/>
            <w:u w:val="single"/>
          </w:rPr>
          <w:t>http://assembly.coe.int/nw/xml/xref/xref-xml2html-fr.asp?fileid=17994</w:t>
        </w:r>
      </w:hyperlink>
    </w:p>
    <w:p w14:paraId="764D2445"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color w:val="000000"/>
        </w:rPr>
        <w:t>Or malgré cela, l'ORNI n'a pas été corrigé à la baisse.</w:t>
      </w:r>
    </w:p>
    <w:p w14:paraId="08756BCC"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lastRenderedPageBreak/>
        <w:t>3.</w:t>
      </w:r>
      <w:proofErr w:type="gramStart"/>
      <w:r w:rsidRPr="00EE36A4">
        <w:rPr>
          <w:rFonts w:ascii="Times New Roman" w:eastAsia="Times New Roman" w:hAnsi="Times New Roman" w:cs="Times New Roman"/>
        </w:rPr>
        <w:t>3.Les</w:t>
      </w:r>
      <w:proofErr w:type="gramEnd"/>
      <w:r w:rsidRPr="00EE36A4">
        <w:rPr>
          <w:rFonts w:ascii="Times New Roman" w:eastAsia="Times New Roman" w:hAnsi="Times New Roman" w:cs="Times New Roman"/>
        </w:rPr>
        <w:t xml:space="preserve"> normes de l'ORNI ne prennent pas en compte tous les ef</w:t>
      </w:r>
      <w:r w:rsidRPr="00EE36A4">
        <w:rPr>
          <w:rFonts w:ascii="Times New Roman" w:eastAsia="Times New Roman" w:hAnsi="Times New Roman" w:cs="Times New Roman"/>
        </w:rPr>
        <w:softHyphen/>
        <w:t xml:space="preserve">fets biologiques causés par le rayonnement électromagnétique, </w:t>
      </w:r>
      <w:r w:rsidRPr="00EE36A4">
        <w:rPr>
          <w:rFonts w:ascii="Times New Roman" w:eastAsia="Times New Roman" w:hAnsi="Times New Roman" w:cs="Times New Roman"/>
          <w:color w:val="000000"/>
        </w:rPr>
        <w:t>Les normes censées proté</w:t>
      </w:r>
      <w:r w:rsidRPr="00EE36A4">
        <w:rPr>
          <w:rFonts w:ascii="Times New Roman" w:eastAsia="Times New Roman" w:hAnsi="Times New Roman" w:cs="Times New Roman"/>
          <w:color w:val="000000"/>
        </w:rPr>
        <w:softHyphen/>
        <w:t xml:space="preserve">ger la population de l’exposition aux rayonnements électromagnétiques ne tiennent compte que de l’échauffement des tissus (effet thermique) lors d’une exposition de durée limitée (30 minutes). Ces normes ne tiennent pas compte des expositions répétées et/ou prolongées ni de tous les autres </w:t>
      </w:r>
      <w:r w:rsidRPr="00EE36A4">
        <w:rPr>
          <w:rFonts w:ascii="Times New Roman" w:eastAsia="Times New Roman" w:hAnsi="Times New Roman" w:cs="Times New Roman"/>
          <w:b/>
          <w:bCs/>
          <w:color w:val="000000"/>
        </w:rPr>
        <w:t>effets biologiques non thermiques qui surviennent à des valeurs nettement inférieures aux valeurs actuellement autorisées.</w:t>
      </w:r>
    </w:p>
    <w:p w14:paraId="1BB526FC" w14:textId="77777777" w:rsidR="00981E46" w:rsidRPr="00EE36A4" w:rsidRDefault="00CE3134" w:rsidP="00981E46">
      <w:pPr>
        <w:ind w:left="601" w:hanging="6"/>
        <w:outlineLvl w:val="2"/>
        <w:rPr>
          <w:rFonts w:ascii="Times New Roman" w:eastAsia="Times New Roman" w:hAnsi="Times New Roman" w:cs="Times New Roman"/>
        </w:rPr>
      </w:pPr>
      <w:hyperlink r:id="rId23" w:anchor="page=5" w:history="1">
        <w:r w:rsidR="00981E46" w:rsidRPr="00EE36A4">
          <w:rPr>
            <w:rFonts w:ascii="Times New Roman" w:eastAsia="Times New Roman" w:hAnsi="Times New Roman" w:cs="Times New Roman"/>
            <w:color w:val="0000FF" w:themeColor="hyperlink"/>
            <w:u w:val="single"/>
          </w:rPr>
          <w:t>http://www.aefu.ch/fileadmin/user_upload/aefu-data/b_documents/oekoskop/OEKOSKOP_19_2.pdf#page=5</w:t>
        </w:r>
      </w:hyperlink>
    </w:p>
    <w:p w14:paraId="0FA55C07"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Les valeurs limites de l'ORNI ont été édictées en 1999, soit une année avant le lance</w:t>
      </w:r>
      <w:r w:rsidRPr="00EE36A4">
        <w:rPr>
          <w:rFonts w:ascii="Times New Roman" w:eastAsia="Times New Roman" w:hAnsi="Times New Roman" w:cs="Times New Roman"/>
        </w:rPr>
        <w:softHyphen/>
        <w:t>ment de la 3G. Elles ont été fixées par l'industrie, plus pour rendre conformes les émissions utilisées à ce moment-là que par réelle preuve scientifique d'une innocuité en-dessous de ces limites. Et à ce moment-là, la téléphonie mobile consistait essentiellement en conversa</w:t>
      </w:r>
      <w:r w:rsidRPr="00EE36A4">
        <w:rPr>
          <w:rFonts w:ascii="Times New Roman" w:eastAsia="Times New Roman" w:hAnsi="Times New Roman" w:cs="Times New Roman"/>
        </w:rPr>
        <w:softHyphen/>
        <w:t>tions télépho</w:t>
      </w:r>
      <w:r w:rsidRPr="00EE36A4">
        <w:rPr>
          <w:rFonts w:ascii="Times New Roman" w:eastAsia="Times New Roman" w:hAnsi="Times New Roman" w:cs="Times New Roman"/>
        </w:rPr>
        <w:softHyphen/>
        <w:t xml:space="preserve">nies, sms et quelques </w:t>
      </w:r>
      <w:proofErr w:type="spellStart"/>
      <w:r w:rsidRPr="00EE36A4">
        <w:rPr>
          <w:rFonts w:ascii="Times New Roman" w:eastAsia="Times New Roman" w:hAnsi="Times New Roman" w:cs="Times New Roman"/>
        </w:rPr>
        <w:t>mms</w:t>
      </w:r>
      <w:proofErr w:type="spellEnd"/>
      <w:r w:rsidRPr="00EE36A4">
        <w:rPr>
          <w:rFonts w:ascii="Times New Roman" w:eastAsia="Times New Roman" w:hAnsi="Times New Roman" w:cs="Times New Roman"/>
        </w:rPr>
        <w:t>. Aujourd'hui la consommation a explosé, ainsi que le nombre d'antennes. A cela s'est ajouté l'exposition due à d'autres sources, tels les wifi privés et pu</w:t>
      </w:r>
      <w:r w:rsidRPr="00EE36A4">
        <w:rPr>
          <w:rFonts w:ascii="Times New Roman" w:eastAsia="Times New Roman" w:hAnsi="Times New Roman" w:cs="Times New Roman"/>
        </w:rPr>
        <w:softHyphen/>
        <w:t xml:space="preserve">blics, antennes de moins de 6W, </w:t>
      </w:r>
      <w:proofErr w:type="spellStart"/>
      <w:r w:rsidRPr="00EE36A4">
        <w:rPr>
          <w:rFonts w:ascii="Times New Roman" w:eastAsia="Times New Roman" w:hAnsi="Times New Roman" w:cs="Times New Roman"/>
        </w:rPr>
        <w:t>bluetooth</w:t>
      </w:r>
      <w:proofErr w:type="spellEnd"/>
      <w:r w:rsidRPr="00EE36A4">
        <w:rPr>
          <w:rFonts w:ascii="Times New Roman" w:eastAsia="Times New Roman" w:hAnsi="Times New Roman" w:cs="Times New Roman"/>
        </w:rPr>
        <w:t xml:space="preserve">, smartphones, mini-hub </w:t>
      </w:r>
      <w:proofErr w:type="spellStart"/>
      <w:r w:rsidRPr="00EE36A4">
        <w:rPr>
          <w:rFonts w:ascii="Times New Roman" w:eastAsia="Times New Roman" w:hAnsi="Times New Roman" w:cs="Times New Roman"/>
        </w:rPr>
        <w:t>etc</w:t>
      </w:r>
      <w:proofErr w:type="spellEnd"/>
      <w:r w:rsidRPr="00EE36A4">
        <w:rPr>
          <w:rFonts w:ascii="Times New Roman" w:eastAsia="Times New Roman" w:hAnsi="Times New Roman" w:cs="Times New Roman"/>
        </w:rPr>
        <w:t xml:space="preserve"> inexistants en 1999, </w:t>
      </w:r>
      <w:proofErr w:type="spellStart"/>
      <w:r w:rsidRPr="00EE36A4">
        <w:rPr>
          <w:rFonts w:ascii="Times New Roman" w:eastAsia="Times New Roman" w:hAnsi="Times New Roman" w:cs="Times New Roman"/>
        </w:rPr>
        <w:t>oes</w:t>
      </w:r>
      <w:proofErr w:type="spellEnd"/>
      <w:r w:rsidRPr="00EE36A4">
        <w:rPr>
          <w:rFonts w:ascii="Times New Roman" w:eastAsia="Times New Roman" w:hAnsi="Times New Roman" w:cs="Times New Roman"/>
        </w:rPr>
        <w:t xml:space="preserve"> sources ne sont ainsi pas prises en compte par l'ORNI.</w:t>
      </w:r>
      <w:r w:rsidRPr="00EE36A4">
        <w:rPr>
          <w:rFonts w:ascii="Times New Roman" w:eastAsia="Times New Roman" w:hAnsi="Times New Roman" w:cs="Times New Roman"/>
          <w:b/>
          <w:bCs/>
        </w:rPr>
        <w:t xml:space="preserve"> Cette der</w:t>
      </w:r>
      <w:r w:rsidRPr="00EE36A4">
        <w:rPr>
          <w:rFonts w:ascii="Times New Roman" w:eastAsia="Times New Roman" w:hAnsi="Times New Roman" w:cs="Times New Roman"/>
          <w:b/>
          <w:bCs/>
        </w:rPr>
        <w:softHyphen/>
        <w:t>nière n'est donc plus à même de garantir une exposition sans danger, mais c'est tout de même encore le seul critère pris en compte.</w:t>
      </w:r>
    </w:p>
    <w:p w14:paraId="55C84126"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3.</w:t>
      </w:r>
      <w:proofErr w:type="gramStart"/>
      <w:r w:rsidRPr="00EE36A4">
        <w:rPr>
          <w:rFonts w:ascii="Times New Roman" w:eastAsia="Times New Roman" w:hAnsi="Times New Roman" w:cs="Times New Roman"/>
        </w:rPr>
        <w:t>4.Les</w:t>
      </w:r>
      <w:proofErr w:type="gramEnd"/>
      <w:r w:rsidRPr="00EE36A4">
        <w:rPr>
          <w:rFonts w:ascii="Times New Roman" w:eastAsia="Times New Roman" w:hAnsi="Times New Roman" w:cs="Times New Roman"/>
        </w:rPr>
        <w:t xml:space="preserve"> chambres fédérales ont refusé par deux fois la hausse des valeurs limites. Mais le conseil fédéral, en réponse à la question 18.5209 déposée le 7.3.18 par M. F. </w:t>
      </w:r>
      <w:proofErr w:type="spellStart"/>
      <w:r w:rsidRPr="00EE36A4">
        <w:rPr>
          <w:rFonts w:ascii="Times New Roman" w:eastAsia="Times New Roman" w:hAnsi="Times New Roman" w:cs="Times New Roman"/>
        </w:rPr>
        <w:t>Derder</w:t>
      </w:r>
      <w:proofErr w:type="spellEnd"/>
      <w:r w:rsidRPr="00EE36A4">
        <w:rPr>
          <w:rFonts w:ascii="Times New Roman" w:eastAsia="Times New Roman" w:hAnsi="Times New Roman" w:cs="Times New Roman"/>
        </w:rPr>
        <w:t xml:space="preserve"> a ré</w:t>
      </w:r>
      <w:r w:rsidRPr="00EE36A4">
        <w:rPr>
          <w:rFonts w:ascii="Times New Roman" w:eastAsia="Times New Roman" w:hAnsi="Times New Roman" w:cs="Times New Roman"/>
        </w:rPr>
        <w:softHyphen/>
        <w:t xml:space="preserve">pondu : </w:t>
      </w:r>
      <w:r w:rsidRPr="00EE36A4">
        <w:rPr>
          <w:rFonts w:ascii="Times New Roman" w:eastAsia="Times New Roman" w:hAnsi="Times New Roman" w:cs="Times New Roman"/>
          <w:i/>
          <w:iCs/>
        </w:rPr>
        <w:t>« Il est toutefois envisageable d'adapter les méthodes de mesures et de calcul pour les limites préventives des émissions. Cela permettrait une augmentation modérée de la capacité des sites existants, et cela sans modifier l'ordonnance précitée et en maintenant inchangées les valeurs limites d'</w:t>
      </w:r>
      <w:proofErr w:type="spellStart"/>
      <w:r w:rsidRPr="00EE36A4">
        <w:rPr>
          <w:rFonts w:ascii="Times New Roman" w:eastAsia="Times New Roman" w:hAnsi="Times New Roman" w:cs="Times New Roman"/>
          <w:i/>
          <w:iCs/>
        </w:rPr>
        <w:t>immissions</w:t>
      </w:r>
      <w:proofErr w:type="spellEnd"/>
      <w:r w:rsidRPr="00EE36A4">
        <w:rPr>
          <w:rFonts w:ascii="Times New Roman" w:eastAsia="Times New Roman" w:hAnsi="Times New Roman" w:cs="Times New Roman"/>
          <w:i/>
          <w:iCs/>
        </w:rPr>
        <w:t>. Le déploie</w:t>
      </w:r>
      <w:r w:rsidRPr="00EE36A4">
        <w:rPr>
          <w:rFonts w:ascii="Times New Roman" w:eastAsia="Times New Roman" w:hAnsi="Times New Roman" w:cs="Times New Roman"/>
          <w:i/>
          <w:iCs/>
        </w:rPr>
        <w:softHyphen/>
        <w:t>ment initial de la 5G, dans l'attente d'une éventuelle révision future des valeurs limites, sera ainsi facilité. »</w:t>
      </w:r>
    </w:p>
    <w:p w14:paraId="7E782904" w14:textId="77777777" w:rsidR="00981E46" w:rsidRPr="00EE36A4" w:rsidRDefault="00CE3134" w:rsidP="00981E46">
      <w:pPr>
        <w:ind w:left="601" w:hanging="6"/>
        <w:outlineLvl w:val="2"/>
        <w:rPr>
          <w:rFonts w:ascii="Times New Roman" w:eastAsia="Times New Roman" w:hAnsi="Times New Roman" w:cs="Times New Roman"/>
        </w:rPr>
      </w:pPr>
      <w:hyperlink r:id="rId24" w:history="1">
        <w:r w:rsidR="00981E46" w:rsidRPr="00EE36A4">
          <w:rPr>
            <w:rFonts w:ascii="Times New Roman" w:eastAsia="Times New Roman" w:hAnsi="Times New Roman" w:cs="Times New Roman"/>
            <w:color w:val="0000FF" w:themeColor="hyperlink"/>
            <w:u w:val="single"/>
          </w:rPr>
          <w:t>https://www.parlament.ch/fr/ratsbetrieb/suche-curia-vista/geschaeft?AffairId=20185209&amp;fbclid=IwAR2lpyFElil7Xde4ahrVV0dYTEbeT43UyMQ5bPxrA6mdM7SU_4jtk-y-f7w</w:t>
        </w:r>
      </w:hyperlink>
    </w:p>
    <w:p w14:paraId="62CA72F7"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Ainsi, il est clairement dit qu'</w:t>
      </w:r>
      <w:r w:rsidRPr="00EE36A4">
        <w:rPr>
          <w:rFonts w:ascii="Times New Roman" w:eastAsia="Times New Roman" w:hAnsi="Times New Roman" w:cs="Times New Roman"/>
          <w:b/>
          <w:bCs/>
        </w:rPr>
        <w:t>à défaut de pouvoir légalement modifier les limites, ils pourraient le faire par un autre moyen.</w:t>
      </w:r>
    </w:p>
    <w:p w14:paraId="0BA958F5"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3.</w:t>
      </w:r>
      <w:proofErr w:type="gramStart"/>
      <w:r w:rsidRPr="00EE36A4">
        <w:rPr>
          <w:rFonts w:ascii="Times New Roman" w:eastAsia="Times New Roman" w:hAnsi="Times New Roman" w:cs="Times New Roman"/>
        </w:rPr>
        <w:t>5.L'ORNI</w:t>
      </w:r>
      <w:proofErr w:type="gramEnd"/>
      <w:r w:rsidRPr="00EE36A4">
        <w:rPr>
          <w:rFonts w:ascii="Times New Roman" w:eastAsia="Times New Roman" w:hAnsi="Times New Roman" w:cs="Times New Roman"/>
        </w:rPr>
        <w:t xml:space="preserve"> autorise sans mise à l'enquête, et avec très peu de restrictions, les antennes de moins de 6W (ORNI art 61b et 61c). Or c'est justement ces antennes qui sont préconisées en grand nombre pour la 5G, en complément aux grandes antennes.</w:t>
      </w:r>
    </w:p>
    <w:p w14:paraId="7AC65FB4" w14:textId="77777777" w:rsidR="00981E46" w:rsidRPr="00EE36A4" w:rsidRDefault="00CE3134" w:rsidP="00981E46">
      <w:pPr>
        <w:ind w:left="601" w:hanging="6"/>
        <w:outlineLvl w:val="2"/>
        <w:rPr>
          <w:rFonts w:ascii="Times New Roman" w:eastAsia="Times New Roman" w:hAnsi="Times New Roman" w:cs="Times New Roman"/>
        </w:rPr>
      </w:pPr>
      <w:hyperlink r:id="rId25" w:history="1">
        <w:r w:rsidR="00981E46" w:rsidRPr="00EE36A4">
          <w:rPr>
            <w:rFonts w:ascii="Times New Roman" w:eastAsia="Times New Roman" w:hAnsi="Times New Roman" w:cs="Times New Roman"/>
            <w:color w:val="000080"/>
            <w:u w:val="single"/>
          </w:rPr>
          <w:t>https://www.itu.int/dms_pub/itu-d/opb/pref/D-PREF-BB.5G_01-2018-PDF-F.pdf</w:t>
        </w:r>
      </w:hyperlink>
    </w:p>
    <w:p w14:paraId="27527F24"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Ces antennes émettent tout de même à des niveaux non-négligeables (mesure faite près de l'une d'elle : plus de 20 V/m). Ce sont donc de telles antennes qui pourraient, sans aucun contrôle, venir compléter les grandes antennes et être déployées à grande échelle aux abords des routes.</w:t>
      </w:r>
    </w:p>
    <w:p w14:paraId="22E46092"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lang w:val="en-US"/>
        </w:rPr>
        <w:t>3.</w:t>
      </w:r>
      <w:proofErr w:type="gramStart"/>
      <w:r w:rsidRPr="00EE36A4">
        <w:rPr>
          <w:rFonts w:ascii="Times New Roman" w:eastAsia="Times New Roman" w:hAnsi="Times New Roman" w:cs="Times New Roman"/>
          <w:lang w:val="en-US"/>
        </w:rPr>
        <w:t>6.En</w:t>
      </w:r>
      <w:proofErr w:type="gramEnd"/>
      <w:r w:rsidRPr="00EE36A4">
        <w:rPr>
          <w:rFonts w:ascii="Times New Roman" w:eastAsia="Times New Roman" w:hAnsi="Times New Roman" w:cs="Times New Roman"/>
          <w:lang w:val="en-US"/>
        </w:rPr>
        <w:t xml:space="preserve"> </w:t>
      </w:r>
      <w:proofErr w:type="spellStart"/>
      <w:r w:rsidRPr="00EE36A4">
        <w:rPr>
          <w:rFonts w:ascii="Times New Roman" w:eastAsia="Times New Roman" w:hAnsi="Times New Roman" w:cs="Times New Roman"/>
          <w:lang w:val="en-US"/>
        </w:rPr>
        <w:t>juillet</w:t>
      </w:r>
      <w:proofErr w:type="spellEnd"/>
      <w:r w:rsidRPr="00EE36A4">
        <w:rPr>
          <w:rFonts w:ascii="Times New Roman" w:eastAsia="Times New Roman" w:hAnsi="Times New Roman" w:cs="Times New Roman"/>
          <w:lang w:val="en-US"/>
        </w:rPr>
        <w:t xml:space="preserve"> 2017 dans le document « </w:t>
      </w:r>
      <w:r w:rsidRPr="00EE36A4">
        <w:rPr>
          <w:rFonts w:ascii="Times New Roman" w:eastAsia="Times New Roman" w:hAnsi="Times New Roman" w:cs="Times New Roman"/>
          <w:lang w:val="fr-CH"/>
        </w:rPr>
        <w:sym w:font="Symbol" w:char="F0B7"/>
      </w:r>
      <w:r w:rsidRPr="00EE36A4">
        <w:rPr>
          <w:rFonts w:ascii="Times New Roman" w:eastAsia="Times New Roman" w:hAnsi="Times New Roman" w:cs="Times New Roman"/>
          <w:lang w:val="en-US"/>
        </w:rPr>
        <w:t xml:space="preserve">HUAWEI Technologies Switzerland AG » </w:t>
      </w:r>
      <w:proofErr w:type="spellStart"/>
      <w:r w:rsidRPr="00EE36A4">
        <w:rPr>
          <w:rFonts w:ascii="Times New Roman" w:eastAsia="Times New Roman" w:hAnsi="Times New Roman" w:cs="Times New Roman"/>
          <w:lang w:val="en-US"/>
        </w:rPr>
        <w:t>adressé</w:t>
      </w:r>
      <w:proofErr w:type="spellEnd"/>
      <w:r w:rsidRPr="00EE36A4">
        <w:rPr>
          <w:rFonts w:ascii="Times New Roman" w:eastAsia="Times New Roman" w:hAnsi="Times New Roman" w:cs="Times New Roman"/>
          <w:lang w:val="en-US"/>
        </w:rPr>
        <w:t xml:space="preserve"> à </w:t>
      </w:r>
      <w:proofErr w:type="spellStart"/>
      <w:r w:rsidRPr="00EE36A4">
        <w:rPr>
          <w:rFonts w:ascii="Times New Roman" w:eastAsia="Times New Roman" w:hAnsi="Times New Roman" w:cs="Times New Roman"/>
          <w:lang w:val="en-US"/>
        </w:rPr>
        <w:t>l'OFCOM</w:t>
      </w:r>
      <w:proofErr w:type="spellEnd"/>
      <w:r w:rsidRPr="00EE36A4">
        <w:rPr>
          <w:rFonts w:ascii="Times New Roman" w:eastAsia="Times New Roman" w:hAnsi="Times New Roman" w:cs="Times New Roman"/>
          <w:lang w:val="en-US"/>
        </w:rPr>
        <w:t xml:space="preserve">, on </w:t>
      </w:r>
      <w:proofErr w:type="spellStart"/>
      <w:r w:rsidRPr="00EE36A4">
        <w:rPr>
          <w:rFonts w:ascii="Times New Roman" w:eastAsia="Times New Roman" w:hAnsi="Times New Roman" w:cs="Times New Roman"/>
          <w:lang w:val="en-US"/>
        </w:rPr>
        <w:t>peut</w:t>
      </w:r>
      <w:proofErr w:type="spellEnd"/>
      <w:r w:rsidRPr="00EE36A4">
        <w:rPr>
          <w:rFonts w:ascii="Times New Roman" w:eastAsia="Times New Roman" w:hAnsi="Times New Roman" w:cs="Times New Roman"/>
          <w:lang w:val="en-US"/>
        </w:rPr>
        <w:t xml:space="preserve"> lire : « </w:t>
      </w:r>
      <w:r w:rsidRPr="00EE36A4">
        <w:rPr>
          <w:rFonts w:ascii="Times New Roman" w:eastAsia="Times New Roman" w:hAnsi="Times New Roman" w:cs="Times New Roman"/>
          <w:i/>
          <w:iCs/>
          <w:lang w:val="en-US"/>
        </w:rPr>
        <w:t>If NISV regulation cannot be changed, there is no power left for the new fre</w:t>
      </w:r>
      <w:r w:rsidRPr="00EE36A4">
        <w:rPr>
          <w:rFonts w:ascii="Times New Roman" w:eastAsia="Times New Roman" w:hAnsi="Times New Roman" w:cs="Times New Roman"/>
          <w:i/>
          <w:iCs/>
          <w:lang w:val="en-US"/>
        </w:rPr>
        <w:softHyphen/>
        <w:t>quencies for 5G, which means that auctioning of frequencies is only useful, after a needed NIS-Relaxation. </w:t>
      </w:r>
      <w:r w:rsidRPr="00EE36A4">
        <w:rPr>
          <w:rFonts w:ascii="Times New Roman" w:eastAsia="Times New Roman" w:hAnsi="Times New Roman" w:cs="Times New Roman"/>
          <w:lang w:val="en-US"/>
        </w:rPr>
        <w:t xml:space="preserve">» </w:t>
      </w:r>
      <w:r w:rsidRPr="00EE36A4">
        <w:rPr>
          <w:rFonts w:ascii="Times New Roman" w:eastAsia="Times New Roman" w:hAnsi="Times New Roman" w:cs="Times New Roman"/>
        </w:rPr>
        <w:t>(</w:t>
      </w:r>
      <w:proofErr w:type="gramStart"/>
      <w:r w:rsidRPr="00EE36A4">
        <w:rPr>
          <w:rFonts w:ascii="Times New Roman" w:eastAsia="Times New Roman" w:hAnsi="Times New Roman" w:cs="Times New Roman"/>
        </w:rPr>
        <w:t>réponse</w:t>
      </w:r>
      <w:proofErr w:type="gramEnd"/>
      <w:r w:rsidRPr="00EE36A4">
        <w:rPr>
          <w:rFonts w:ascii="Times New Roman" w:eastAsia="Times New Roman" w:hAnsi="Times New Roman" w:cs="Times New Roman"/>
        </w:rPr>
        <w:t xml:space="preserve"> à la question 4)</w:t>
      </w:r>
    </w:p>
    <w:p w14:paraId="2E59885F" w14:textId="77777777" w:rsidR="00981E46" w:rsidRPr="00EE36A4" w:rsidRDefault="00CE3134" w:rsidP="00981E46">
      <w:pPr>
        <w:ind w:left="601" w:hanging="6"/>
        <w:outlineLvl w:val="2"/>
        <w:rPr>
          <w:rFonts w:ascii="Times New Roman" w:eastAsia="Times New Roman" w:hAnsi="Times New Roman" w:cs="Times New Roman"/>
        </w:rPr>
      </w:pPr>
      <w:hyperlink r:id="rId26" w:history="1">
        <w:r w:rsidR="00981E46" w:rsidRPr="00EE36A4">
          <w:rPr>
            <w:rFonts w:ascii="Times New Roman" w:eastAsia="Times New Roman" w:hAnsi="Times New Roman" w:cs="Times New Roman"/>
            <w:color w:val="0000FF" w:themeColor="hyperlink"/>
            <w:u w:val="single"/>
          </w:rPr>
          <w:t>https://www.bakom.admin.ch/bakom/fr/page-daccueil/l-ofcom/organisation/bases-legales/consultations/attribution-de-nouvelles-frequences-de-telephonie-mobile.html</w:t>
        </w:r>
      </w:hyperlink>
    </w:p>
    <w:p w14:paraId="3BD17B5B"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En mai 2018, l’Union Internationale des Télécommunications a rédigé un document étudiant la possibilité du déploiement de la 5G en Pologne, pays où les valeurs limites sont similaires à nos limites les plus basses. Ce rapport conclut que la 5G ne peut être déployée correctement dans les pays ayant des valeurs limites aussi basses et cite nommément la Suisse en exemple de cette impossibilité (point 6.3). Et ce rapport a été publié à Genève.</w:t>
      </w:r>
    </w:p>
    <w:p w14:paraId="6E76198A" w14:textId="77777777" w:rsidR="00981E46" w:rsidRPr="00EE36A4" w:rsidRDefault="00CE3134" w:rsidP="00981E46">
      <w:pPr>
        <w:ind w:left="601" w:hanging="6"/>
        <w:outlineLvl w:val="2"/>
        <w:rPr>
          <w:rFonts w:ascii="Times New Roman" w:eastAsia="Times New Roman" w:hAnsi="Times New Roman" w:cs="Times New Roman"/>
        </w:rPr>
      </w:pPr>
      <w:hyperlink r:id="rId27" w:history="1">
        <w:r w:rsidR="00981E46" w:rsidRPr="00EE36A4">
          <w:rPr>
            <w:rFonts w:ascii="Times New Roman" w:eastAsia="Times New Roman" w:hAnsi="Times New Roman" w:cs="Times New Roman"/>
            <w:color w:val="0000FF" w:themeColor="hyperlink"/>
            <w:u w:val="single"/>
          </w:rPr>
          <w:t>https://www.itu.int/rec/dologin_pub.asp?lang=e&amp;id=T-REC-K.Sup14-201805-S!!PDF-E&amp;type=items</w:t>
        </w:r>
      </w:hyperlink>
    </w:p>
    <w:p w14:paraId="43BEA7E9"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 xml:space="preserve">Ainsi, bien que </w:t>
      </w:r>
      <w:r w:rsidRPr="00EE36A4">
        <w:rPr>
          <w:rFonts w:ascii="Times New Roman" w:eastAsia="Times New Roman" w:hAnsi="Times New Roman" w:cs="Times New Roman"/>
          <w:b/>
          <w:bCs/>
        </w:rPr>
        <w:t>sachant que l'installation de la technologie 5G telle que souhaitée par les opérateurs ne pourrait probablement pas être réalisée sans une hausse des valeurs limites, la Confédération a tout de même décidé de vendre les nouvelles fréquences aux opérateurs.</w:t>
      </w:r>
      <w:r w:rsidRPr="00EE36A4">
        <w:rPr>
          <w:rFonts w:ascii="Times New Roman" w:eastAsia="Times New Roman" w:hAnsi="Times New Roman" w:cs="Times New Roman"/>
        </w:rPr>
        <w:t xml:space="preserve"> </w:t>
      </w:r>
    </w:p>
    <w:p w14:paraId="043C7B54"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lastRenderedPageBreak/>
        <w:t>3.</w:t>
      </w:r>
      <w:proofErr w:type="gramStart"/>
      <w:r w:rsidRPr="00EE36A4">
        <w:rPr>
          <w:rFonts w:ascii="Times New Roman" w:eastAsia="Times New Roman" w:hAnsi="Times New Roman" w:cs="Times New Roman"/>
        </w:rPr>
        <w:t>7.Les</w:t>
      </w:r>
      <w:proofErr w:type="gramEnd"/>
      <w:r w:rsidRPr="00EE36A4">
        <w:rPr>
          <w:rFonts w:ascii="Times New Roman" w:eastAsia="Times New Roman" w:hAnsi="Times New Roman" w:cs="Times New Roman"/>
        </w:rPr>
        <w:t xml:space="preserve"> opérateurs étaient également parfaitement conscients de cette problématique, avec toutefois un désaccord sur la manière de procéder. Mais il est clair que leur but était que les valeurs limites soient </w:t>
      </w:r>
      <w:proofErr w:type="spellStart"/>
      <w:r w:rsidRPr="00EE36A4">
        <w:rPr>
          <w:rFonts w:ascii="Times New Roman" w:eastAsia="Times New Roman" w:hAnsi="Times New Roman" w:cs="Times New Roman"/>
        </w:rPr>
        <w:t>réhaussées</w:t>
      </w:r>
      <w:proofErr w:type="spellEnd"/>
      <w:r w:rsidRPr="00EE36A4">
        <w:rPr>
          <w:rFonts w:ascii="Times New Roman" w:eastAsia="Times New Roman" w:hAnsi="Times New Roman" w:cs="Times New Roman"/>
        </w:rPr>
        <w:t>.</w:t>
      </w:r>
    </w:p>
    <w:p w14:paraId="1F53E54A" w14:textId="77777777" w:rsidR="00981E46" w:rsidRPr="00EE36A4" w:rsidRDefault="00CE3134" w:rsidP="00981E46">
      <w:pPr>
        <w:ind w:left="601" w:hanging="6"/>
        <w:outlineLvl w:val="2"/>
        <w:rPr>
          <w:rFonts w:ascii="Times New Roman" w:eastAsia="Times New Roman" w:hAnsi="Times New Roman" w:cs="Times New Roman"/>
        </w:rPr>
      </w:pPr>
      <w:hyperlink r:id="rId28" w:history="1">
        <w:r w:rsidR="00981E46" w:rsidRPr="00EE36A4">
          <w:rPr>
            <w:rFonts w:ascii="Times New Roman" w:eastAsia="Times New Roman" w:hAnsi="Times New Roman" w:cs="Times New Roman"/>
            <w:color w:val="0000FF" w:themeColor="hyperlink"/>
            <w:u w:val="single"/>
          </w:rPr>
          <w:t>https://www.laliberte.ch/news/suisse/bataille-en-telephonie-mobile-414728</w:t>
        </w:r>
      </w:hyperlink>
    </w:p>
    <w:p w14:paraId="708FFBF5"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3.</w:t>
      </w:r>
      <w:proofErr w:type="gramStart"/>
      <w:r w:rsidRPr="00EE36A4">
        <w:rPr>
          <w:rFonts w:ascii="Times New Roman" w:eastAsia="Times New Roman" w:hAnsi="Times New Roman" w:cs="Times New Roman"/>
        </w:rPr>
        <w:t>8.Une</w:t>
      </w:r>
      <w:proofErr w:type="gramEnd"/>
      <w:r w:rsidRPr="00EE36A4">
        <w:rPr>
          <w:rFonts w:ascii="Times New Roman" w:eastAsia="Times New Roman" w:hAnsi="Times New Roman" w:cs="Times New Roman"/>
        </w:rPr>
        <w:t xml:space="preserve"> modification de l'ORNI peut être faite sans que le peuple puisse s'y opposer. Aussi n'avons-nous aucune garantie sur ce que sera l'ORNI dans le futur, et quelles modifications y seront apportées, modifications déjà demandées par les opérateurs pour que la 5G telle qu'ils la souhaitent puisse être installée. Une fois cette mise à l'enquête acceptée, rien ne garantit que la puissance </w:t>
      </w:r>
      <w:proofErr w:type="gramStart"/>
      <w:r w:rsidRPr="00EE36A4">
        <w:rPr>
          <w:rFonts w:ascii="Times New Roman" w:eastAsia="Times New Roman" w:hAnsi="Times New Roman" w:cs="Times New Roman"/>
        </w:rPr>
        <w:t>sera</w:t>
      </w:r>
      <w:proofErr w:type="gramEnd"/>
      <w:r w:rsidRPr="00EE36A4">
        <w:rPr>
          <w:rFonts w:ascii="Times New Roman" w:eastAsia="Times New Roman" w:hAnsi="Times New Roman" w:cs="Times New Roman"/>
        </w:rPr>
        <w:t xml:space="preserve"> toujours identique à celle annoncée maintenant, et qu'une adaptation future ne sera pas demandée sans réelle possibilité de l'empêcher.</w:t>
      </w:r>
    </w:p>
    <w:p w14:paraId="100196BD"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3.</w:t>
      </w:r>
      <w:proofErr w:type="gramStart"/>
      <w:r w:rsidRPr="00EE36A4">
        <w:rPr>
          <w:rFonts w:ascii="Times New Roman" w:eastAsia="Times New Roman" w:hAnsi="Times New Roman" w:cs="Times New Roman"/>
        </w:rPr>
        <w:t>9.</w:t>
      </w:r>
      <w:r w:rsidRPr="00EE36A4">
        <w:rPr>
          <w:rFonts w:ascii="Times New Roman" w:eastAsia="Times New Roman" w:hAnsi="Times New Roman" w:cs="Times New Roman"/>
          <w:color w:val="000000"/>
        </w:rPr>
        <w:t>Les</w:t>
      </w:r>
      <w:proofErr w:type="gramEnd"/>
      <w:r w:rsidRPr="00EE36A4">
        <w:rPr>
          <w:rFonts w:ascii="Times New Roman" w:eastAsia="Times New Roman" w:hAnsi="Times New Roman" w:cs="Times New Roman"/>
          <w:color w:val="000000"/>
        </w:rPr>
        <w:t xml:space="preserve"> limites de l'ORNI sont des maximums qu'il est interdit de dépasser. Il n'est pas notifié que la population soit obligée d'accepter que ce niveau envahisse ses lieux de vies.</w:t>
      </w:r>
      <w:bookmarkStart w:id="4" w:name="Antennes_adaptatives_et_rayonnement"/>
      <w:bookmarkEnd w:id="4"/>
    </w:p>
    <w:p w14:paraId="4B4B2362" w14:textId="28007813"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t>4. Antennes adaptatives et rayonnement</w:t>
      </w:r>
    </w:p>
    <w:p w14:paraId="1C9945C3"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4.</w:t>
      </w:r>
      <w:proofErr w:type="gramStart"/>
      <w:r w:rsidRPr="00EE36A4">
        <w:rPr>
          <w:rFonts w:ascii="Times New Roman" w:eastAsia="Times New Roman" w:hAnsi="Times New Roman" w:cs="Times New Roman"/>
        </w:rPr>
        <w:t>1.L'ORNI</w:t>
      </w:r>
      <w:proofErr w:type="gramEnd"/>
      <w:r w:rsidRPr="00EE36A4">
        <w:rPr>
          <w:rFonts w:ascii="Times New Roman" w:eastAsia="Times New Roman" w:hAnsi="Times New Roman" w:cs="Times New Roman"/>
        </w:rPr>
        <w:t xml:space="preserve"> a été modifiée en juin 2019, ceci afin de permettre l'installation de la 5G. Le point concernant les antennes adaptatives a donné lieu à un texte de droit attaquant la lé</w:t>
      </w:r>
      <w:r w:rsidRPr="00EE36A4">
        <w:rPr>
          <w:rFonts w:ascii="Times New Roman" w:eastAsia="Times New Roman" w:hAnsi="Times New Roman" w:cs="Times New Roman"/>
        </w:rPr>
        <w:softHyphen/>
        <w:t>galité de cette modification :</w:t>
      </w:r>
    </w:p>
    <w:p w14:paraId="3F16178A" w14:textId="77777777" w:rsidR="00981E46" w:rsidRPr="00EE36A4" w:rsidRDefault="00CE3134" w:rsidP="00981E46">
      <w:pPr>
        <w:ind w:left="601" w:hanging="6"/>
        <w:outlineLvl w:val="2"/>
        <w:rPr>
          <w:rFonts w:ascii="Times New Roman" w:eastAsia="Times New Roman" w:hAnsi="Times New Roman" w:cs="Times New Roman"/>
        </w:rPr>
      </w:pPr>
      <w:hyperlink r:id="rId29" w:history="1">
        <w:r w:rsidR="00981E46" w:rsidRPr="00EE36A4">
          <w:rPr>
            <w:rFonts w:ascii="Times New Roman" w:eastAsia="Times New Roman" w:hAnsi="Times New Roman" w:cs="Times New Roman"/>
            <w:color w:val="0000FF" w:themeColor="hyperlink"/>
            <w:u w:val="single"/>
          </w:rPr>
          <w:t>https://schutz-vor-strahlung.ch/site/wp-content/uploads/2019/07/Rechtsgutachten-Pfisterer-Fretz-zu-5G-vom-02-07-2019-101359.pdf</w:t>
        </w:r>
      </w:hyperlink>
    </w:p>
    <w:p w14:paraId="4D91F0D5"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color w:val="000000"/>
        </w:rPr>
        <w:t>Or c'est bien de telles antennes qui seront utilisées ici pour les fréquences dans les 3'600MHz</w:t>
      </w:r>
    </w:p>
    <w:p w14:paraId="72D10433"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4.</w:t>
      </w:r>
      <w:proofErr w:type="gramStart"/>
      <w:r w:rsidRPr="00EE36A4">
        <w:rPr>
          <w:rFonts w:ascii="Times New Roman" w:eastAsia="Times New Roman" w:hAnsi="Times New Roman" w:cs="Times New Roman"/>
        </w:rPr>
        <w:t>2.Déjà</w:t>
      </w:r>
      <w:proofErr w:type="gramEnd"/>
      <w:r w:rsidRPr="00EE36A4">
        <w:rPr>
          <w:rFonts w:ascii="Times New Roman" w:eastAsia="Times New Roman" w:hAnsi="Times New Roman" w:cs="Times New Roman"/>
        </w:rPr>
        <w:t xml:space="preserve"> avec les technologies actuelles, les émissions ne sont pas régulières et uniformes. Ainsi peut-on mesurer des niveaux très différents en se déplaçant très peu, découvrant des pics, telles des vagues plus élevées, peut-être des croisements ou des chevauchements. Pour la nouvelle technologie 5G, l’interaction entre les très nombreux faisceaux émettant dans différentes directions ne semble pas prise en compte alors que leur puissance pourra être considérable. De même les faisceaux des signaux émis pour la connexion et les faisceaux émis pour le trafic des données pourraient interagir entre eux et ainsi faire que la puissance soit fortement augmentée.</w:t>
      </w:r>
    </w:p>
    <w:p w14:paraId="579B1D26"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 xml:space="preserve">L'entreprise </w:t>
      </w:r>
      <w:proofErr w:type="spellStart"/>
      <w:r w:rsidRPr="00EE36A4">
        <w:rPr>
          <w:rFonts w:ascii="Times New Roman" w:eastAsia="Times New Roman" w:hAnsi="Times New Roman" w:cs="Times New Roman"/>
        </w:rPr>
        <w:t>Narda</w:t>
      </w:r>
      <w:proofErr w:type="spellEnd"/>
      <w:r w:rsidRPr="00EE36A4">
        <w:rPr>
          <w:rFonts w:ascii="Times New Roman" w:eastAsia="Times New Roman" w:hAnsi="Times New Roman" w:cs="Times New Roman"/>
        </w:rPr>
        <w:t xml:space="preserve"> dit à quel point la situation est complexe et dif</w:t>
      </w:r>
      <w:r w:rsidRPr="00EE36A4">
        <w:rPr>
          <w:rFonts w:ascii="Times New Roman" w:eastAsia="Times New Roman" w:hAnsi="Times New Roman" w:cs="Times New Roman"/>
        </w:rPr>
        <w:softHyphen/>
        <w:t>ficile à prédire :</w:t>
      </w:r>
    </w:p>
    <w:p w14:paraId="74BA281F" w14:textId="77777777" w:rsidR="00981E46" w:rsidRPr="00EE36A4" w:rsidRDefault="00CE3134" w:rsidP="00981E46">
      <w:pPr>
        <w:ind w:left="601" w:hanging="6"/>
        <w:outlineLvl w:val="2"/>
        <w:rPr>
          <w:rFonts w:ascii="Times New Roman" w:eastAsia="Times New Roman" w:hAnsi="Times New Roman" w:cs="Times New Roman"/>
        </w:rPr>
      </w:pPr>
      <w:hyperlink r:id="rId30" w:history="1">
        <w:r w:rsidR="00981E46" w:rsidRPr="00EE36A4">
          <w:rPr>
            <w:rFonts w:ascii="Times New Roman" w:eastAsia="Times New Roman" w:hAnsi="Times New Roman" w:cs="Times New Roman"/>
            <w:color w:val="0000FF" w:themeColor="hyperlink"/>
            <w:u w:val="single"/>
          </w:rPr>
          <w:t>https://www.youtube.com/watch?v=EeWLUqNMovA</w:t>
        </w:r>
      </w:hyperlink>
    </w:p>
    <w:p w14:paraId="24A22DFE"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4.</w:t>
      </w:r>
      <w:proofErr w:type="gramStart"/>
      <w:r w:rsidRPr="00EE36A4">
        <w:rPr>
          <w:rFonts w:ascii="Times New Roman" w:eastAsia="Times New Roman" w:hAnsi="Times New Roman" w:cs="Times New Roman"/>
        </w:rPr>
        <w:t>3.Les</w:t>
      </w:r>
      <w:proofErr w:type="gramEnd"/>
      <w:r w:rsidRPr="00EE36A4">
        <w:rPr>
          <w:rFonts w:ascii="Times New Roman" w:eastAsia="Times New Roman" w:hAnsi="Times New Roman" w:cs="Times New Roman"/>
        </w:rPr>
        <w:t xml:space="preserve"> téléphones portables eux-mêmes seront différents et auront une quantité d'an</w:t>
      </w:r>
      <w:r w:rsidRPr="00EE36A4">
        <w:rPr>
          <w:rFonts w:ascii="Times New Roman" w:eastAsia="Times New Roman" w:hAnsi="Times New Roman" w:cs="Times New Roman"/>
        </w:rPr>
        <w:softHyphen/>
        <w:t>tennes agissant très différemment de celles actuelles, augmentant l'exposition des utilisa</w:t>
      </w:r>
      <w:r w:rsidRPr="00EE36A4">
        <w:rPr>
          <w:rFonts w:ascii="Times New Roman" w:eastAsia="Times New Roman" w:hAnsi="Times New Roman" w:cs="Times New Roman"/>
        </w:rPr>
        <w:softHyphen/>
        <w:t>teurs, mais également des personnes se trouvant à leur proximité.</w:t>
      </w:r>
    </w:p>
    <w:p w14:paraId="7CCB1F25" w14:textId="77777777" w:rsidR="00981E46" w:rsidRPr="00EE36A4" w:rsidRDefault="00CE3134" w:rsidP="00981E46">
      <w:pPr>
        <w:ind w:left="601" w:hanging="6"/>
        <w:outlineLvl w:val="2"/>
        <w:rPr>
          <w:rFonts w:ascii="Times New Roman" w:eastAsia="Times New Roman" w:hAnsi="Times New Roman" w:cs="Times New Roman"/>
        </w:rPr>
      </w:pPr>
      <w:hyperlink r:id="rId31" w:history="1">
        <w:r w:rsidR="00981E46" w:rsidRPr="00EE36A4">
          <w:rPr>
            <w:rFonts w:ascii="Times New Roman" w:eastAsia="Times New Roman" w:hAnsi="Times New Roman" w:cs="Times New Roman"/>
            <w:color w:val="0000FF" w:themeColor="hyperlink"/>
            <w:u w:val="single"/>
          </w:rPr>
          <w:t>https://www.alerte.ch/fr/information/info-generale/207-un-sp%C3%A9cialiste-des-t%C3%A9l%C3%A9coms-parle-de-la-5g.html</w:t>
        </w:r>
      </w:hyperlink>
    </w:p>
    <w:p w14:paraId="6ED0C411"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4.</w:t>
      </w:r>
      <w:proofErr w:type="gramStart"/>
      <w:r w:rsidRPr="00EE36A4">
        <w:rPr>
          <w:rFonts w:ascii="Times New Roman" w:eastAsia="Times New Roman" w:hAnsi="Times New Roman" w:cs="Times New Roman"/>
        </w:rPr>
        <w:t>4.</w:t>
      </w:r>
      <w:r w:rsidRPr="00EE36A4">
        <w:rPr>
          <w:rFonts w:ascii="Times New Roman" w:eastAsia="Times New Roman" w:hAnsi="Times New Roman" w:cs="Times New Roman"/>
          <w:color w:val="000000"/>
        </w:rPr>
        <w:t>Pour</w:t>
      </w:r>
      <w:proofErr w:type="gramEnd"/>
      <w:r w:rsidRPr="00EE36A4">
        <w:rPr>
          <w:rFonts w:ascii="Times New Roman" w:eastAsia="Times New Roman" w:hAnsi="Times New Roman" w:cs="Times New Roman"/>
          <w:color w:val="000000"/>
        </w:rPr>
        <w:t xml:space="preserve"> les antennes certaines modifications peuvent également être faites sous le couvert de « cas bagatelle », donc sans mise à l'enquête. Là encore, les permis octroyés ne garantissent aucunement que la situation autorisée sera toujours celle effective.</w:t>
      </w:r>
      <w:bookmarkStart w:id="5" w:name="Système_de_contrôle_défaillant"/>
      <w:bookmarkEnd w:id="5"/>
    </w:p>
    <w:p w14:paraId="41951C46" w14:textId="59FEBFDA"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t>5.</w:t>
      </w:r>
      <w:r w:rsidR="003012EB"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Système de contrôle défaillant</w:t>
      </w:r>
    </w:p>
    <w:p w14:paraId="106A9195"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5.</w:t>
      </w:r>
      <w:proofErr w:type="gramStart"/>
      <w:r w:rsidRPr="00EE36A4">
        <w:rPr>
          <w:rFonts w:ascii="Times New Roman" w:eastAsia="Times New Roman" w:hAnsi="Times New Roman" w:cs="Times New Roman"/>
        </w:rPr>
        <w:t>1.</w:t>
      </w:r>
      <w:r w:rsidRPr="00EE36A4">
        <w:rPr>
          <w:rFonts w:ascii="Times New Roman" w:eastAsia="Times New Roman" w:hAnsi="Times New Roman" w:cs="Times New Roman"/>
          <w:lang w:val="fr-CH"/>
        </w:rPr>
        <w:t>L</w:t>
      </w:r>
      <w:r w:rsidRPr="00EE36A4">
        <w:rPr>
          <w:rFonts w:ascii="Times New Roman" w:eastAsia="Times New Roman" w:hAnsi="Times New Roman" w:cs="Times New Roman"/>
        </w:rPr>
        <w:t>e</w:t>
      </w:r>
      <w:proofErr w:type="gramEnd"/>
      <w:r w:rsidRPr="00EE36A4">
        <w:rPr>
          <w:rFonts w:ascii="Times New Roman" w:eastAsia="Times New Roman" w:hAnsi="Times New Roman" w:cs="Times New Roman"/>
        </w:rPr>
        <w:t xml:space="preserve"> </w:t>
      </w:r>
      <w:r w:rsidRPr="00EE36A4">
        <w:rPr>
          <w:rFonts w:ascii="Times New Roman" w:eastAsia="Times New Roman" w:hAnsi="Times New Roman" w:cs="Times New Roman"/>
          <w:b/>
          <w:bCs/>
        </w:rPr>
        <w:t>système de contrôle de la qualité (QS system) exigé par le Tribunal fédéral en 2006 ne fonctionne pas correctement</w:t>
      </w:r>
      <w:r w:rsidRPr="00EE36A4">
        <w:rPr>
          <w:rFonts w:ascii="Times New Roman" w:eastAsia="Times New Roman" w:hAnsi="Times New Roman" w:cs="Times New Roman"/>
        </w:rPr>
        <w:t xml:space="preserve">. Le Tribunal fédéral l’a reconnu suite à l'affaire du canton de </w:t>
      </w:r>
      <w:proofErr w:type="spellStart"/>
      <w:r w:rsidRPr="00EE36A4">
        <w:rPr>
          <w:rFonts w:ascii="Times New Roman" w:eastAsia="Times New Roman" w:hAnsi="Times New Roman" w:cs="Times New Roman"/>
        </w:rPr>
        <w:t>Schwytz</w:t>
      </w:r>
      <w:proofErr w:type="spellEnd"/>
      <w:r w:rsidRPr="00EE36A4">
        <w:rPr>
          <w:rFonts w:ascii="Times New Roman" w:eastAsia="Times New Roman" w:hAnsi="Times New Roman" w:cs="Times New Roman"/>
        </w:rPr>
        <w:t xml:space="preserve"> où 8 antennes sur 14 ne respec</w:t>
      </w:r>
      <w:r w:rsidRPr="00EE36A4">
        <w:rPr>
          <w:rFonts w:ascii="Times New Roman" w:eastAsia="Times New Roman" w:hAnsi="Times New Roman" w:cs="Times New Roman"/>
        </w:rPr>
        <w:softHyphen/>
        <w:t>taient ni les hauteurs ni les directions d'émission figurant dans les permis de construire.</w:t>
      </w:r>
      <w:r w:rsidRPr="00EE36A4">
        <w:rPr>
          <w:rFonts w:ascii="Times New Roman" w:eastAsia="Times New Roman" w:hAnsi="Times New Roman" w:cs="Times New Roman"/>
        </w:rPr>
        <w:t>‬</w:t>
      </w:r>
    </w:p>
    <w:p w14:paraId="635FC709" w14:textId="77777777" w:rsidR="00981E46" w:rsidRPr="00EE36A4" w:rsidRDefault="00CE3134" w:rsidP="00981E46">
      <w:pPr>
        <w:ind w:left="601" w:hanging="6"/>
        <w:outlineLvl w:val="2"/>
        <w:rPr>
          <w:rFonts w:ascii="Times New Roman" w:eastAsia="Times New Roman" w:hAnsi="Times New Roman" w:cs="Times New Roman"/>
        </w:rPr>
      </w:pPr>
      <w:hyperlink r:id="rId32" w:history="1">
        <w:r w:rsidR="00981E46" w:rsidRPr="00EE36A4">
          <w:rPr>
            <w:rFonts w:ascii="Times New Roman" w:eastAsia="Times New Roman" w:hAnsi="Times New Roman" w:cs="Times New Roman"/>
            <w:color w:val="0000FF" w:themeColor="hyperlink"/>
            <w:u w:val="single"/>
          </w:rPr>
          <w:t>https://www.rts.ch/info/suisse/10831346-les-valeurs-limites-d-emission-des-antennes-de-telephonie-sont-a-verifier.html</w:t>
        </w:r>
      </w:hyperlink>
    </w:p>
    <w:p w14:paraId="6C63902A"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On ne sait donc pas combien d'antennes émettent ou ont émis de manière abusive. Dans ces conditions, on ne peut pas avoir confiance dans une nouvelle technologie encore plus complexe et dont les antennes seront vraisemblablement beaucoup plus difficiles à contrôler.</w:t>
      </w:r>
    </w:p>
    <w:p w14:paraId="429E8AAD"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5.</w:t>
      </w:r>
      <w:proofErr w:type="gramStart"/>
      <w:r w:rsidRPr="00EE36A4">
        <w:rPr>
          <w:rFonts w:ascii="Times New Roman" w:eastAsia="Times New Roman" w:hAnsi="Times New Roman" w:cs="Times New Roman"/>
        </w:rPr>
        <w:t>2.Quant</w:t>
      </w:r>
      <w:proofErr w:type="gramEnd"/>
      <w:r w:rsidRPr="00EE36A4">
        <w:rPr>
          <w:rFonts w:ascii="Times New Roman" w:eastAsia="Times New Roman" w:hAnsi="Times New Roman" w:cs="Times New Roman"/>
        </w:rPr>
        <w:t xml:space="preserve"> au nombre de contrôle d'émission effectué par le canton, celui-ci est dérisoire. En effet, à part les contrôles post-installation, seule une dizaine de contrôles par année sont faits pour le canton de Vaud, alors </w:t>
      </w:r>
      <w:r w:rsidRPr="00EE36A4">
        <w:rPr>
          <w:rFonts w:ascii="Times New Roman" w:eastAsia="Times New Roman" w:hAnsi="Times New Roman" w:cs="Times New Roman"/>
        </w:rPr>
        <w:lastRenderedPageBreak/>
        <w:t xml:space="preserve">que le nombre total d'antennes peut être estimé au </w:t>
      </w:r>
      <w:proofErr w:type="spellStart"/>
      <w:r w:rsidRPr="00EE36A4">
        <w:rPr>
          <w:rFonts w:ascii="Times New Roman" w:eastAsia="Times New Roman" w:hAnsi="Times New Roman" w:cs="Times New Roman"/>
        </w:rPr>
        <w:t>milier</w:t>
      </w:r>
      <w:proofErr w:type="spellEnd"/>
      <w:r w:rsidRPr="00EE36A4">
        <w:rPr>
          <w:rFonts w:ascii="Times New Roman" w:eastAsia="Times New Roman" w:hAnsi="Times New Roman" w:cs="Times New Roman"/>
        </w:rPr>
        <w:t>. Ceci ne peut en aucun cas donner confiance dans le contrôle des antennes, la situation étant très probablement la même dans les autres cantons.</w:t>
      </w:r>
    </w:p>
    <w:p w14:paraId="573AEC95"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5.</w:t>
      </w:r>
      <w:proofErr w:type="gramStart"/>
      <w:r w:rsidRPr="00EE36A4">
        <w:rPr>
          <w:rFonts w:ascii="Times New Roman" w:eastAsia="Times New Roman" w:hAnsi="Times New Roman" w:cs="Times New Roman"/>
        </w:rPr>
        <w:t>3.Il</w:t>
      </w:r>
      <w:proofErr w:type="gramEnd"/>
      <w:r w:rsidRPr="00EE36A4">
        <w:rPr>
          <w:rFonts w:ascii="Times New Roman" w:eastAsia="Times New Roman" w:hAnsi="Times New Roman" w:cs="Times New Roman"/>
        </w:rPr>
        <w:t xml:space="preserve"> n'y a aucune transparence pour les contrôles d'antennes. En cas de question, il est globalement répondu que tout est sous contrôle et que tout est conforme, mais les informations sont très peu accessibles. La carte de la Confédération (que l'on peut trouver sur le site https://map.geo.admin.ch) indique les antennes avec des degrés de puissance, mais aucune autre information n'est disponible. Par ailleurs, il semblerait que cette carte soit faite uniquement selon les indications des opérateurs.</w:t>
      </w:r>
    </w:p>
    <w:p w14:paraId="0A92F2E3"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5.</w:t>
      </w:r>
      <w:proofErr w:type="gramStart"/>
      <w:r w:rsidRPr="00EE36A4">
        <w:rPr>
          <w:rFonts w:ascii="Times New Roman" w:eastAsia="Times New Roman" w:hAnsi="Times New Roman" w:cs="Times New Roman"/>
        </w:rPr>
        <w:t>4.Swisscom</w:t>
      </w:r>
      <w:proofErr w:type="gramEnd"/>
      <w:r w:rsidRPr="00EE36A4">
        <w:rPr>
          <w:rFonts w:ascii="Times New Roman" w:eastAsia="Times New Roman" w:hAnsi="Times New Roman" w:cs="Times New Roman"/>
        </w:rPr>
        <w:t xml:space="preserve"> a mis en ligne une carte censée indiquer le niveau d'</w:t>
      </w:r>
      <w:proofErr w:type="spellStart"/>
      <w:r w:rsidRPr="00EE36A4">
        <w:rPr>
          <w:rFonts w:ascii="Times New Roman" w:eastAsia="Times New Roman" w:hAnsi="Times New Roman" w:cs="Times New Roman"/>
        </w:rPr>
        <w:t>électrosmog</w:t>
      </w:r>
      <w:proofErr w:type="spellEnd"/>
      <w:r w:rsidRPr="00EE36A4">
        <w:rPr>
          <w:rFonts w:ascii="Times New Roman" w:eastAsia="Times New Roman" w:hAnsi="Times New Roman" w:cs="Times New Roman"/>
        </w:rPr>
        <w:t xml:space="preserve"> pour un lieu défini. Cette carte se superpose à une carte d'un site de la Confédération, donnant un aspect officiel et laissant supposer une source officielle et globale. Toutefois, seules les antennes Swisscom sont prises en compte pour le niveau d'exposition, ce qui constitue un renseignement tronqué et ne favorisant pas la confiance en leur bonne foi. </w:t>
      </w:r>
    </w:p>
    <w:p w14:paraId="7EA9D6DF"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5.</w:t>
      </w:r>
      <w:proofErr w:type="gramStart"/>
      <w:r w:rsidRPr="00EE36A4">
        <w:rPr>
          <w:rFonts w:ascii="Times New Roman" w:eastAsia="Times New Roman" w:hAnsi="Times New Roman" w:cs="Times New Roman"/>
        </w:rPr>
        <w:t>5.Aucun</w:t>
      </w:r>
      <w:proofErr w:type="gramEnd"/>
      <w:r w:rsidRPr="00EE36A4">
        <w:rPr>
          <w:rFonts w:ascii="Times New Roman" w:eastAsia="Times New Roman" w:hAnsi="Times New Roman" w:cs="Times New Roman"/>
        </w:rPr>
        <w:t xml:space="preserve"> moyen supplémentaire n'existe pour l'instant alors que la technologie a déjà beaucoup évolué ces dernières années et que la 5G amènerait encore de gros changements.</w:t>
      </w:r>
      <w:bookmarkStart w:id="6" w:name="Aspects_financiers"/>
      <w:bookmarkEnd w:id="6"/>
    </w:p>
    <w:p w14:paraId="44AD9195" w14:textId="5D6A88E7"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t>6.</w:t>
      </w:r>
      <w:r w:rsidR="003012EB"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Aspects financiers</w:t>
      </w:r>
    </w:p>
    <w:p w14:paraId="51B6D593"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6.</w:t>
      </w:r>
      <w:proofErr w:type="gramStart"/>
      <w:r w:rsidRPr="00EE36A4">
        <w:rPr>
          <w:rFonts w:ascii="Times New Roman" w:eastAsia="Times New Roman" w:hAnsi="Times New Roman" w:cs="Times New Roman"/>
        </w:rPr>
        <w:t>1.Alors</w:t>
      </w:r>
      <w:proofErr w:type="gramEnd"/>
      <w:r w:rsidRPr="00EE36A4">
        <w:rPr>
          <w:rFonts w:ascii="Times New Roman" w:eastAsia="Times New Roman" w:hAnsi="Times New Roman" w:cs="Times New Roman"/>
        </w:rPr>
        <w:t xml:space="preserve"> que les montants de la vente des fréquences a été encaissé par la Confédération, tout le suivi de l'installation de la technologie est à la charge des communes et des cantons, donc à la charge de leurs contribuables. Il semble donc pertinent que les personnes concernées aient leur mot à dire sur la question.</w:t>
      </w:r>
    </w:p>
    <w:p w14:paraId="6E2C3713"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6.</w:t>
      </w:r>
      <w:proofErr w:type="gramStart"/>
      <w:r w:rsidRPr="00EE36A4">
        <w:rPr>
          <w:rFonts w:ascii="Times New Roman" w:eastAsia="Times New Roman" w:hAnsi="Times New Roman" w:cs="Times New Roman"/>
        </w:rPr>
        <w:t>2.Le</w:t>
      </w:r>
      <w:proofErr w:type="gramEnd"/>
      <w:r w:rsidRPr="00EE36A4">
        <w:rPr>
          <w:rFonts w:ascii="Times New Roman" w:eastAsia="Times New Roman" w:hAnsi="Times New Roman" w:cs="Times New Roman"/>
        </w:rPr>
        <w:t xml:space="preserve"> prix des appareils nécessaires aux contrôles d'antennes ne peuvent qu'aller en augmentant au vu de la complexité de la technologie. Les moyens financiers mis à disposition des services compétents sont à la charge du canton, or ils semblent déjà insuffisants pour assurer un contrôle à grande échelle, ceci ne peut donc que s'aggraver avec la nouvelle technologie.</w:t>
      </w:r>
    </w:p>
    <w:p w14:paraId="3149C977"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6.</w:t>
      </w:r>
      <w:proofErr w:type="gramStart"/>
      <w:r w:rsidRPr="00EE36A4">
        <w:rPr>
          <w:rFonts w:ascii="Times New Roman" w:eastAsia="Times New Roman" w:hAnsi="Times New Roman" w:cs="Times New Roman"/>
        </w:rPr>
        <w:t>3.Les</w:t>
      </w:r>
      <w:proofErr w:type="gramEnd"/>
      <w:r w:rsidRPr="00EE36A4">
        <w:rPr>
          <w:rFonts w:ascii="Times New Roman" w:eastAsia="Times New Roman" w:hAnsi="Times New Roman" w:cs="Times New Roman"/>
        </w:rPr>
        <w:t xml:space="preserve"> personnes électro-hypersensibles doivent déjà dépenser de grosses sommes pour tenter de se protéger des ondes qui leur sont néfastes or ils ne perçoivent aucune aide. De même leur situation professionnelle peut être très difficile, sans reconnaissance là non plus. L'augmentation de l'utilisation des connexions sans-fil ne peut qu'aggraver leurs difficultés.</w:t>
      </w:r>
    </w:p>
    <w:p w14:paraId="091C403C"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6.</w:t>
      </w:r>
      <w:proofErr w:type="gramStart"/>
      <w:r w:rsidRPr="00EE36A4">
        <w:rPr>
          <w:rFonts w:ascii="Times New Roman" w:eastAsia="Times New Roman" w:hAnsi="Times New Roman" w:cs="Times New Roman"/>
        </w:rPr>
        <w:t>4.Les</w:t>
      </w:r>
      <w:proofErr w:type="gramEnd"/>
      <w:r w:rsidRPr="00EE36A4">
        <w:rPr>
          <w:rFonts w:ascii="Times New Roman" w:eastAsia="Times New Roman" w:hAnsi="Times New Roman" w:cs="Times New Roman"/>
        </w:rPr>
        <w:t xml:space="preserve"> coûts de la santé sont déjà problématiques. Les ondes électromagnétiques représentent à ce niveau un risque d'aggravation.</w:t>
      </w:r>
      <w:bookmarkStart w:id="7" w:name="Ecologie"/>
      <w:bookmarkEnd w:id="7"/>
    </w:p>
    <w:p w14:paraId="267D2879" w14:textId="1BD90355"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t>7.</w:t>
      </w:r>
      <w:r w:rsidR="003012EB"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Écologie</w:t>
      </w:r>
    </w:p>
    <w:p w14:paraId="2A86653A"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w:t>
      </w:r>
      <w:proofErr w:type="gramStart"/>
      <w:r w:rsidRPr="00EE36A4">
        <w:rPr>
          <w:rFonts w:ascii="Times New Roman" w:eastAsia="Times New Roman" w:hAnsi="Times New Roman" w:cs="Times New Roman"/>
        </w:rPr>
        <w:t>1.Le</w:t>
      </w:r>
      <w:proofErr w:type="gramEnd"/>
      <w:r w:rsidRPr="00EE36A4">
        <w:rPr>
          <w:rFonts w:ascii="Times New Roman" w:eastAsia="Times New Roman" w:hAnsi="Times New Roman" w:cs="Times New Roman"/>
        </w:rPr>
        <w:t xml:space="preserve"> principe de précaution, ancré dans l’art. 11 al. 2 de la Loi sur la protection de l’envi</w:t>
      </w:r>
      <w:r w:rsidRPr="00EE36A4">
        <w:rPr>
          <w:rFonts w:ascii="Times New Roman" w:eastAsia="Times New Roman" w:hAnsi="Times New Roman" w:cs="Times New Roman"/>
        </w:rPr>
        <w:softHyphen/>
        <w:t>ronnement (LPE), doit être appliqué afin de sauvegarder la santé des habitants et en parti</w:t>
      </w:r>
      <w:r w:rsidRPr="00EE36A4">
        <w:rPr>
          <w:rFonts w:ascii="Times New Roman" w:eastAsia="Times New Roman" w:hAnsi="Times New Roman" w:cs="Times New Roman"/>
        </w:rPr>
        <w:softHyphen/>
        <w:t xml:space="preserve">culier celle des enfants. Selon la définition la plus couramment utilisée et </w:t>
      </w:r>
      <w:proofErr w:type="gramStart"/>
      <w:r w:rsidRPr="00EE36A4">
        <w:rPr>
          <w:rFonts w:ascii="Times New Roman" w:eastAsia="Times New Roman" w:hAnsi="Times New Roman" w:cs="Times New Roman"/>
        </w:rPr>
        <w:t>la</w:t>
      </w:r>
      <w:proofErr w:type="gramEnd"/>
      <w:r w:rsidRPr="00EE36A4">
        <w:rPr>
          <w:rFonts w:ascii="Times New Roman" w:eastAsia="Times New Roman" w:hAnsi="Times New Roman" w:cs="Times New Roman"/>
        </w:rPr>
        <w:t xml:space="preserve"> plus largement ad</w:t>
      </w:r>
      <w:r w:rsidRPr="00EE36A4">
        <w:rPr>
          <w:rFonts w:ascii="Times New Roman" w:eastAsia="Times New Roman" w:hAnsi="Times New Roman" w:cs="Times New Roman"/>
        </w:rPr>
        <w:softHyphen/>
        <w:t>mise, le principe de précaution postule qu'en cas de « </w:t>
      </w:r>
      <w:r w:rsidRPr="00EE36A4">
        <w:rPr>
          <w:rFonts w:ascii="Times New Roman" w:eastAsia="Times New Roman" w:hAnsi="Times New Roman" w:cs="Times New Roman"/>
          <w:b/>
          <w:bCs/>
          <w:i/>
          <w:iCs/>
        </w:rPr>
        <w:t>risque de dommages graves ou ir</w:t>
      </w:r>
      <w:r w:rsidRPr="00EE36A4">
        <w:rPr>
          <w:rFonts w:ascii="Times New Roman" w:eastAsia="Times New Roman" w:hAnsi="Times New Roman" w:cs="Times New Roman"/>
          <w:b/>
          <w:bCs/>
          <w:i/>
          <w:iCs/>
        </w:rPr>
        <w:softHyphen/>
        <w:t>réversibles, l'absence de certitude scientifique absolue ne doit pas servir de pré</w:t>
      </w:r>
      <w:r w:rsidRPr="00EE36A4">
        <w:rPr>
          <w:rFonts w:ascii="Times New Roman" w:eastAsia="Times New Roman" w:hAnsi="Times New Roman" w:cs="Times New Roman"/>
          <w:b/>
          <w:bCs/>
          <w:i/>
          <w:iCs/>
        </w:rPr>
        <w:softHyphen/>
        <w:t>texte pour remettre à plus tard l'adoption de mesures effectives visant à prévenir la dé</w:t>
      </w:r>
      <w:r w:rsidRPr="00EE36A4">
        <w:rPr>
          <w:rFonts w:ascii="Times New Roman" w:eastAsia="Times New Roman" w:hAnsi="Times New Roman" w:cs="Times New Roman"/>
          <w:b/>
          <w:bCs/>
          <w:i/>
          <w:iCs/>
        </w:rPr>
        <w:softHyphen/>
        <w:t>gradation de l'environnement </w:t>
      </w:r>
      <w:r w:rsidRPr="00EE36A4">
        <w:rPr>
          <w:rFonts w:ascii="Times New Roman" w:eastAsia="Times New Roman" w:hAnsi="Times New Roman" w:cs="Times New Roman"/>
          <w:b/>
          <w:bCs/>
        </w:rPr>
        <w:t>»</w:t>
      </w:r>
      <w:r w:rsidRPr="00EE36A4">
        <w:rPr>
          <w:rFonts w:ascii="Times New Roman" w:eastAsia="Times New Roman" w:hAnsi="Times New Roman" w:cs="Times New Roman"/>
        </w:rPr>
        <w:t xml:space="preserve"> (Nations Unies, Rio 1992 principe 15)</w:t>
      </w:r>
    </w:p>
    <w:p w14:paraId="00E62F8D" w14:textId="77777777" w:rsidR="00981E46" w:rsidRPr="00EE36A4" w:rsidRDefault="00CE3134" w:rsidP="00981E46">
      <w:pPr>
        <w:ind w:left="601" w:hanging="6"/>
        <w:outlineLvl w:val="2"/>
        <w:rPr>
          <w:rFonts w:ascii="Times New Roman" w:eastAsia="Times New Roman" w:hAnsi="Times New Roman" w:cs="Times New Roman"/>
        </w:rPr>
      </w:pPr>
      <w:hyperlink r:id="rId33" w:history="1">
        <w:r w:rsidR="00981E46" w:rsidRPr="00EE36A4">
          <w:rPr>
            <w:rFonts w:ascii="Times New Roman" w:eastAsia="Times New Roman" w:hAnsi="Times New Roman" w:cs="Times New Roman"/>
            <w:color w:val="0000FF" w:themeColor="hyperlink"/>
            <w:u w:val="single"/>
          </w:rPr>
          <w:t>https://www.un.org/french/events/rio92/aconf15126vol1f.htm</w:t>
        </w:r>
      </w:hyperlink>
    </w:p>
    <w:p w14:paraId="19BAE0A8"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w:t>
      </w:r>
      <w:proofErr w:type="gramStart"/>
      <w:r w:rsidRPr="00EE36A4">
        <w:rPr>
          <w:rFonts w:ascii="Times New Roman" w:eastAsia="Times New Roman" w:hAnsi="Times New Roman" w:cs="Times New Roman"/>
        </w:rPr>
        <w:t>2.Des</w:t>
      </w:r>
      <w:proofErr w:type="gramEnd"/>
      <w:r w:rsidRPr="00EE36A4">
        <w:rPr>
          <w:rFonts w:ascii="Times New Roman" w:eastAsia="Times New Roman" w:hAnsi="Times New Roman" w:cs="Times New Roman"/>
        </w:rPr>
        <w:t xml:space="preserve"> études ont questionné les relations qu'il pourrait y avoir entre </w:t>
      </w:r>
      <w:r w:rsidRPr="00EE36A4">
        <w:rPr>
          <w:rFonts w:ascii="Times New Roman" w:eastAsia="Times New Roman" w:hAnsi="Times New Roman" w:cs="Times New Roman"/>
          <w:b/>
          <w:bCs/>
        </w:rPr>
        <w:t>le comportement des abeilles et les grandes concentrations d'ondes</w:t>
      </w:r>
      <w:r w:rsidRPr="00EE36A4">
        <w:rPr>
          <w:rFonts w:ascii="Times New Roman" w:eastAsia="Times New Roman" w:hAnsi="Times New Roman" w:cs="Times New Roman"/>
        </w:rPr>
        <w:t>, et plus généralement l'effet sur les insectes. Les résul</w:t>
      </w:r>
      <w:r w:rsidRPr="00EE36A4">
        <w:rPr>
          <w:rFonts w:ascii="Times New Roman" w:eastAsia="Times New Roman" w:hAnsi="Times New Roman" w:cs="Times New Roman"/>
        </w:rPr>
        <w:softHyphen/>
        <w:t>tats sont inquiétants.</w:t>
      </w:r>
    </w:p>
    <w:p w14:paraId="31495BDC" w14:textId="77777777" w:rsidR="00981E46" w:rsidRPr="00EE36A4" w:rsidRDefault="00CE3134" w:rsidP="00981E46">
      <w:pPr>
        <w:ind w:left="601" w:hanging="6"/>
        <w:outlineLvl w:val="2"/>
        <w:rPr>
          <w:rFonts w:ascii="Times New Roman" w:eastAsia="Times New Roman" w:hAnsi="Times New Roman" w:cs="Times New Roman"/>
        </w:rPr>
      </w:pPr>
      <w:hyperlink r:id="rId34" w:history="1">
        <w:r w:rsidR="00981E46" w:rsidRPr="00EE36A4">
          <w:rPr>
            <w:rFonts w:ascii="Times New Roman" w:eastAsia="Times New Roman" w:hAnsi="Times New Roman" w:cs="Times New Roman"/>
            <w:color w:val="0000FF" w:themeColor="hyperlink"/>
            <w:u w:val="single"/>
          </w:rPr>
          <w:t>https://www.rts.ch/dossiers/observatoire-de-la-5g/10332437-l-impact-des-ondes-sur-le-comportement-des-insectes.html</w:t>
        </w:r>
      </w:hyperlink>
    </w:p>
    <w:p w14:paraId="6655C932"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w:t>
      </w:r>
      <w:proofErr w:type="gramStart"/>
      <w:r w:rsidRPr="00EE36A4">
        <w:rPr>
          <w:rFonts w:ascii="Times New Roman" w:eastAsia="Times New Roman" w:hAnsi="Times New Roman" w:cs="Times New Roman"/>
        </w:rPr>
        <w:t>3.Les</w:t>
      </w:r>
      <w:proofErr w:type="gramEnd"/>
      <w:r w:rsidRPr="00EE36A4">
        <w:rPr>
          <w:rFonts w:ascii="Times New Roman" w:eastAsia="Times New Roman" w:hAnsi="Times New Roman" w:cs="Times New Roman"/>
        </w:rPr>
        <w:t xml:space="preserve"> opérateurs véhiculent l'idée que cette technologie serait bonne pour l'environne</w:t>
      </w:r>
      <w:r w:rsidRPr="00EE36A4">
        <w:rPr>
          <w:rFonts w:ascii="Times New Roman" w:eastAsia="Times New Roman" w:hAnsi="Times New Roman" w:cs="Times New Roman"/>
        </w:rPr>
        <w:softHyphen/>
        <w:t>ment grâce à une consommation moindre et une plus grande efficience. Ils cachent par contre l'énergie grise de la fabrication, énergie supérieure à celle ensuite nécessaire à leur fonc</w:t>
      </w:r>
      <w:r w:rsidRPr="00EE36A4">
        <w:rPr>
          <w:rFonts w:ascii="Times New Roman" w:eastAsia="Times New Roman" w:hAnsi="Times New Roman" w:cs="Times New Roman"/>
        </w:rPr>
        <w:softHyphen/>
        <w:t>tionnement, ainsi que l'augmentation de l'énergie nécessaire pour la maintenance et les transferts de données via le cloud.</w:t>
      </w:r>
    </w:p>
    <w:p w14:paraId="04146330" w14:textId="2D4C253B"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7.4</w:t>
      </w:r>
      <w:r w:rsidR="0096076E" w:rsidRPr="00EE36A4">
        <w:rPr>
          <w:rFonts w:ascii="Times New Roman" w:eastAsia="Times New Roman" w:hAnsi="Times New Roman" w:cs="Times New Roman"/>
        </w:rPr>
        <w:t xml:space="preserve"> L’accroissement</w:t>
      </w:r>
      <w:r w:rsidRPr="00EE36A4">
        <w:rPr>
          <w:rFonts w:ascii="Times New Roman" w:eastAsia="Times New Roman" w:hAnsi="Times New Roman" w:cs="Times New Roman"/>
        </w:rPr>
        <w:t xml:space="preserve"> sans limite de cette technologie risque d'augmenter drastiquement la quanti</w:t>
      </w:r>
      <w:r w:rsidRPr="00EE36A4">
        <w:rPr>
          <w:rFonts w:ascii="Times New Roman" w:eastAsia="Times New Roman" w:hAnsi="Times New Roman" w:cs="Times New Roman"/>
        </w:rPr>
        <w:softHyphen/>
        <w:t>té d'appareils numériques qui utilisent tous des métaux rares. Or l'extraction de ceux-ci se font dans des conditions polluantes et souvent éthiquement non-responsables.</w:t>
      </w:r>
    </w:p>
    <w:p w14:paraId="1D2DE655" w14:textId="77777777" w:rsidR="00981E46" w:rsidRPr="00EE36A4" w:rsidRDefault="00CE3134" w:rsidP="00981E46">
      <w:pPr>
        <w:ind w:left="601" w:hanging="6"/>
        <w:outlineLvl w:val="2"/>
        <w:rPr>
          <w:rFonts w:ascii="Times New Roman" w:eastAsia="Times New Roman" w:hAnsi="Times New Roman" w:cs="Times New Roman"/>
        </w:rPr>
      </w:pPr>
      <w:hyperlink r:id="rId35" w:history="1">
        <w:r w:rsidR="00981E46" w:rsidRPr="00EE36A4">
          <w:rPr>
            <w:rFonts w:ascii="Times New Roman" w:eastAsia="Times New Roman" w:hAnsi="Times New Roman" w:cs="Times New Roman"/>
            <w:color w:val="0000FF" w:themeColor="hyperlink"/>
            <w:u w:val="single"/>
          </w:rPr>
          <w:t>https://www.techniques-ingenieur.fr/actualite/articles/metaux-rares-pitron-50663/</w:t>
        </w:r>
      </w:hyperlink>
    </w:p>
    <w:p w14:paraId="04E9FFB5" w14:textId="6D010736"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7.5</w:t>
      </w:r>
      <w:r w:rsidR="0096076E" w:rsidRPr="00EE36A4">
        <w:rPr>
          <w:rFonts w:ascii="Times New Roman" w:eastAsia="Times New Roman" w:hAnsi="Times New Roman" w:cs="Times New Roman"/>
        </w:rPr>
        <w:t xml:space="preserve"> L’émission</w:t>
      </w:r>
      <w:r w:rsidRPr="00EE36A4">
        <w:rPr>
          <w:rFonts w:ascii="Times New Roman" w:eastAsia="Times New Roman" w:hAnsi="Times New Roman" w:cs="Times New Roman"/>
        </w:rPr>
        <w:t xml:space="preserve"> « Cash Investigation » de la télévision française avait présenté en 2015 une enquête de fond sur les graves problèmes liés à la production de matériaux numériques : catastrophes environnementales et conditions de travail ne respectant pas la Convention des droits de l'homme</w:t>
      </w:r>
    </w:p>
    <w:p w14:paraId="20037868" w14:textId="77777777" w:rsidR="00981E46" w:rsidRPr="00EE36A4" w:rsidRDefault="00CE3134" w:rsidP="00981E46">
      <w:pPr>
        <w:ind w:left="601" w:hanging="6"/>
        <w:outlineLvl w:val="2"/>
        <w:rPr>
          <w:rFonts w:ascii="Times New Roman" w:eastAsia="Times New Roman" w:hAnsi="Times New Roman" w:cs="Times New Roman"/>
        </w:rPr>
      </w:pPr>
      <w:hyperlink r:id="rId36" w:history="1">
        <w:r w:rsidR="00981E46" w:rsidRPr="00EE36A4">
          <w:rPr>
            <w:rFonts w:ascii="Times New Roman" w:eastAsia="Times New Roman" w:hAnsi="Times New Roman" w:cs="Times New Roman"/>
            <w:color w:val="0000FF" w:themeColor="hyperlink"/>
            <w:u w:val="single"/>
          </w:rPr>
          <w:t>https://www.youtube.com/watch?v=w2PZQ-</w:t>
        </w:r>
      </w:hyperlink>
      <w:hyperlink r:id="rId37" w:history="1">
        <w:r w:rsidR="00981E46" w:rsidRPr="00EE36A4">
          <w:rPr>
            <w:rFonts w:ascii="Times New Roman" w:eastAsia="Times New Roman" w:hAnsi="Times New Roman" w:cs="Times New Roman"/>
            <w:color w:val="0000FF" w:themeColor="hyperlink"/>
            <w:u w:val="single"/>
          </w:rPr>
          <w:t>XprQU&amp;fbclid=IwAR0vZWpiw5evteWJQWeaR5TAgvo-cQ0YwPWDXgbTT7MytZPgwbKOYG_K2yE</w:t>
        </w:r>
      </w:hyperlink>
    </w:p>
    <w:p w14:paraId="402EE35B"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Rien n'indique que cette situation ait changée. Or l'augmentation de matériel numérique sans résolution de cette problématique ne peut qu'aggraver les choses.</w:t>
      </w:r>
    </w:p>
    <w:p w14:paraId="61D4EF07"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w:t>
      </w:r>
      <w:proofErr w:type="gramStart"/>
      <w:r w:rsidRPr="00EE36A4">
        <w:rPr>
          <w:rFonts w:ascii="Times New Roman" w:eastAsia="Times New Roman" w:hAnsi="Times New Roman" w:cs="Times New Roman"/>
        </w:rPr>
        <w:t>6.L'émission</w:t>
      </w:r>
      <w:proofErr w:type="gramEnd"/>
      <w:r w:rsidRPr="00EE36A4">
        <w:rPr>
          <w:rFonts w:ascii="Times New Roman" w:eastAsia="Times New Roman" w:hAnsi="Times New Roman" w:cs="Times New Roman"/>
        </w:rPr>
        <w:t xml:space="preserve"> A bon entendeur de la RTS a également présenté les problèmes environnementaux et humains liés aux batteries au lithium, largement présentes dans les appareils.</w:t>
      </w:r>
    </w:p>
    <w:p w14:paraId="40E2B8A2" w14:textId="77777777" w:rsidR="00981E46" w:rsidRPr="00EE36A4" w:rsidRDefault="00CE3134" w:rsidP="00981E46">
      <w:pPr>
        <w:ind w:left="601" w:hanging="6"/>
        <w:outlineLvl w:val="2"/>
        <w:rPr>
          <w:rFonts w:ascii="Times New Roman" w:eastAsia="Times New Roman" w:hAnsi="Times New Roman" w:cs="Times New Roman"/>
        </w:rPr>
      </w:pPr>
      <w:hyperlink r:id="rId38" w:history="1">
        <w:r w:rsidR="00981E46" w:rsidRPr="00EE36A4">
          <w:rPr>
            <w:rFonts w:ascii="Times New Roman" w:eastAsia="Times New Roman" w:hAnsi="Times New Roman" w:cs="Times New Roman"/>
            <w:color w:val="0000FF" w:themeColor="hyperlink"/>
            <w:u w:val="single"/>
          </w:rPr>
          <w:t>https://www.rts.ch/play/tv/a-bon-entendeur/video/batterie-au-lithium-batterie-miracle-ou-calamite-?id=11068384</w:t>
        </w:r>
      </w:hyperlink>
    </w:p>
    <w:p w14:paraId="54D1F791"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7.7.</w:t>
      </w:r>
      <w:r w:rsidRPr="00EE36A4">
        <w:rPr>
          <w:rFonts w:ascii="Times New Roman" w:eastAsia="Times New Roman" w:hAnsi="Times New Roman" w:cs="Times New Roman"/>
          <w:i/>
          <w:iCs/>
          <w:lang w:val="fr-CH"/>
        </w:rPr>
        <w:t>« Le régulateur français des télécoms, l’</w:t>
      </w:r>
      <w:proofErr w:type="spellStart"/>
      <w:r w:rsidRPr="00EE36A4">
        <w:rPr>
          <w:rFonts w:ascii="Times New Roman" w:eastAsia="Times New Roman" w:hAnsi="Times New Roman" w:cs="Times New Roman"/>
          <w:i/>
          <w:iCs/>
          <w:lang w:val="fr-CH"/>
        </w:rPr>
        <w:t>Arcep</w:t>
      </w:r>
      <w:proofErr w:type="spellEnd"/>
      <w:r w:rsidRPr="00EE36A4">
        <w:rPr>
          <w:rFonts w:ascii="Times New Roman" w:eastAsia="Times New Roman" w:hAnsi="Times New Roman" w:cs="Times New Roman"/>
          <w:i/>
          <w:iCs/>
          <w:lang w:val="fr-CH"/>
        </w:rPr>
        <w:t>, indique que, comparé à la fibre optique, le réseau mobile consomme envi</w:t>
      </w:r>
      <w:r w:rsidRPr="00EE36A4">
        <w:rPr>
          <w:rFonts w:ascii="Times New Roman" w:eastAsia="Times New Roman" w:hAnsi="Times New Roman" w:cs="Times New Roman"/>
          <w:i/>
          <w:iCs/>
          <w:lang w:val="fr-CH"/>
        </w:rPr>
        <w:softHyphen/>
        <w:t>ron dix fois plus d’énergie pour une même quantité de données transportée. »</w:t>
      </w:r>
      <w:r w:rsidRPr="00EE36A4">
        <w:rPr>
          <w:rFonts w:ascii="Times New Roman" w:eastAsia="Times New Roman" w:hAnsi="Times New Roman" w:cs="Times New Roman"/>
          <w:lang w:val="fr-CH"/>
        </w:rPr>
        <w:t xml:space="preserve"> (Alternatives économiques 397, p. 27 : Pollution : la face cachée du numé</w:t>
      </w:r>
      <w:r w:rsidRPr="00EE36A4">
        <w:rPr>
          <w:rFonts w:ascii="Times New Roman" w:eastAsia="Times New Roman" w:hAnsi="Times New Roman" w:cs="Times New Roman"/>
          <w:lang w:val="fr-CH"/>
        </w:rPr>
        <w:softHyphen/>
        <w:t>rique, janvier 2020).</w:t>
      </w:r>
    </w:p>
    <w:p w14:paraId="161351EA"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w:t>
      </w:r>
      <w:proofErr w:type="gramStart"/>
      <w:r w:rsidRPr="00EE36A4">
        <w:rPr>
          <w:rFonts w:ascii="Times New Roman" w:eastAsia="Times New Roman" w:hAnsi="Times New Roman" w:cs="Times New Roman"/>
        </w:rPr>
        <w:t>8.</w:t>
      </w:r>
      <w:r w:rsidRPr="00EE36A4">
        <w:rPr>
          <w:rFonts w:ascii="Times New Roman" w:eastAsia="Times New Roman" w:hAnsi="Times New Roman" w:cs="Times New Roman"/>
          <w:lang w:val="fr-CH"/>
        </w:rPr>
        <w:t>On</w:t>
      </w:r>
      <w:proofErr w:type="gramEnd"/>
      <w:r w:rsidRPr="00EE36A4">
        <w:rPr>
          <w:rFonts w:ascii="Times New Roman" w:eastAsia="Times New Roman" w:hAnsi="Times New Roman" w:cs="Times New Roman"/>
          <w:lang w:val="fr-CH"/>
        </w:rPr>
        <w:t xml:space="preserve"> peut s'attendre à ce qu'une station de base 5G consomme trois fois plus qu'une station 4G. De plus, il faudra davantage d'antennes pour couvrir une superficie similaire. Par ailleurs, la consommation des téléphones serait également supérieure.</w:t>
      </w:r>
    </w:p>
    <w:p w14:paraId="7E3A487C" w14:textId="77777777" w:rsidR="00981E46" w:rsidRPr="00EE36A4" w:rsidRDefault="00CE3134" w:rsidP="00981E46">
      <w:pPr>
        <w:ind w:left="601" w:hanging="6"/>
        <w:outlineLvl w:val="2"/>
        <w:rPr>
          <w:rFonts w:ascii="Times New Roman" w:eastAsia="Times New Roman" w:hAnsi="Times New Roman" w:cs="Times New Roman"/>
        </w:rPr>
      </w:pPr>
      <w:hyperlink r:id="rId39" w:history="1">
        <w:r w:rsidR="00981E46" w:rsidRPr="00EE36A4">
          <w:rPr>
            <w:rFonts w:ascii="Times New Roman" w:eastAsia="Times New Roman" w:hAnsi="Times New Roman" w:cs="Times New Roman"/>
            <w:color w:val="0000FF" w:themeColor="hyperlink"/>
            <w:u w:val="single"/>
          </w:rPr>
          <w:t>https://spectrum.ieee.org/telecom/wireless/5gs-waveform-is-a-battery-vampire</w:t>
        </w:r>
      </w:hyperlink>
    </w:p>
    <w:p w14:paraId="1CFBAC05"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w:t>
      </w:r>
      <w:proofErr w:type="gramStart"/>
      <w:r w:rsidRPr="00EE36A4">
        <w:rPr>
          <w:rFonts w:ascii="Times New Roman" w:eastAsia="Times New Roman" w:hAnsi="Times New Roman" w:cs="Times New Roman"/>
        </w:rPr>
        <w:t>9.L'effet</w:t>
      </w:r>
      <w:proofErr w:type="gramEnd"/>
      <w:r w:rsidRPr="00EE36A4">
        <w:rPr>
          <w:rFonts w:ascii="Times New Roman" w:eastAsia="Times New Roman" w:hAnsi="Times New Roman" w:cs="Times New Roman"/>
        </w:rPr>
        <w:t xml:space="preserve"> rebond, à sa</w:t>
      </w:r>
      <w:r w:rsidRPr="00EE36A4">
        <w:rPr>
          <w:rFonts w:ascii="Times New Roman" w:eastAsia="Times New Roman" w:hAnsi="Times New Roman" w:cs="Times New Roman"/>
        </w:rPr>
        <w:softHyphen/>
        <w:t xml:space="preserve">voir le risque que </w:t>
      </w:r>
      <w:r w:rsidRPr="00EE36A4">
        <w:rPr>
          <w:rFonts w:ascii="Times New Roman" w:eastAsia="Times New Roman" w:hAnsi="Times New Roman" w:cs="Times New Roman"/>
          <w:b/>
          <w:bCs/>
        </w:rPr>
        <w:t>toute offre supplémentaire s'accompagne d'une augmentation de la consommation</w:t>
      </w:r>
      <w:r w:rsidRPr="00EE36A4">
        <w:rPr>
          <w:rFonts w:ascii="Times New Roman" w:eastAsia="Times New Roman" w:hAnsi="Times New Roman" w:cs="Times New Roman"/>
        </w:rPr>
        <w:t xml:space="preserve"> est également probable.</w:t>
      </w:r>
    </w:p>
    <w:p w14:paraId="7E02EFBD" w14:textId="77777777" w:rsidR="00981E46" w:rsidRPr="00EE36A4" w:rsidRDefault="00CE3134" w:rsidP="00981E46">
      <w:pPr>
        <w:ind w:left="601" w:hanging="6"/>
        <w:outlineLvl w:val="2"/>
        <w:rPr>
          <w:rFonts w:ascii="Times New Roman" w:eastAsia="Times New Roman" w:hAnsi="Times New Roman" w:cs="Times New Roman"/>
        </w:rPr>
      </w:pPr>
      <w:hyperlink r:id="rId40" w:history="1">
        <w:r w:rsidR="00981E46" w:rsidRPr="00EE36A4">
          <w:rPr>
            <w:rFonts w:ascii="Times New Roman" w:eastAsia="Times New Roman" w:hAnsi="Times New Roman" w:cs="Times New Roman"/>
            <w:color w:val="0000FF" w:themeColor="hyperlink"/>
            <w:u w:val="single"/>
          </w:rPr>
          <w:t>https://ecoinfo.cnrs.fr/effets-rebond-du-numerique/</w:t>
        </w:r>
      </w:hyperlink>
    </w:p>
    <w:p w14:paraId="51B42124"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w:t>
      </w:r>
      <w:proofErr w:type="gramStart"/>
      <w:r w:rsidRPr="00EE36A4">
        <w:rPr>
          <w:rFonts w:ascii="Times New Roman" w:eastAsia="Times New Roman" w:hAnsi="Times New Roman" w:cs="Times New Roman"/>
        </w:rPr>
        <w:t>10.Le</w:t>
      </w:r>
      <w:proofErr w:type="gramEnd"/>
      <w:r w:rsidRPr="00EE36A4">
        <w:rPr>
          <w:rFonts w:ascii="Times New Roman" w:eastAsia="Times New Roman" w:hAnsi="Times New Roman" w:cs="Times New Roman"/>
        </w:rPr>
        <w:t xml:space="preserve"> numérique est le royaume de l'obsolescence. Avec l'augmentation de l'offre, les terminaux doivent être de plus en plus puis</w:t>
      </w:r>
      <w:r w:rsidRPr="00EE36A4">
        <w:rPr>
          <w:rFonts w:ascii="Times New Roman" w:eastAsia="Times New Roman" w:hAnsi="Times New Roman" w:cs="Times New Roman"/>
        </w:rPr>
        <w:softHyphen/>
        <w:t>sants, les appareils sont changés fréquemment mais le degré de recyclage de ces appareils est très faible parce que techniquement compliqué.</w:t>
      </w:r>
    </w:p>
    <w:p w14:paraId="0668491C"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w:t>
      </w:r>
      <w:proofErr w:type="gramStart"/>
      <w:r w:rsidRPr="00EE36A4">
        <w:rPr>
          <w:rFonts w:ascii="Times New Roman" w:eastAsia="Times New Roman" w:hAnsi="Times New Roman" w:cs="Times New Roman"/>
        </w:rPr>
        <w:t>11.Les</w:t>
      </w:r>
      <w:proofErr w:type="gramEnd"/>
      <w:r w:rsidRPr="00EE36A4">
        <w:rPr>
          <w:rFonts w:ascii="Times New Roman" w:eastAsia="Times New Roman" w:hAnsi="Times New Roman" w:cs="Times New Roman"/>
        </w:rPr>
        <w:t xml:space="preserve"> opérateurs argumentent en parlant de la saturation du réseau. Or ils en portent une très grande part de responsabilité en faisant des offres illimitées, ainsi qu'en vendant </w:t>
      </w:r>
      <w:proofErr w:type="gramStart"/>
      <w:r w:rsidRPr="00EE36A4">
        <w:rPr>
          <w:rFonts w:ascii="Times New Roman" w:eastAsia="Times New Roman" w:hAnsi="Times New Roman" w:cs="Times New Roman"/>
        </w:rPr>
        <w:t>des hub</w:t>
      </w:r>
      <w:proofErr w:type="gramEnd"/>
      <w:r w:rsidRPr="00EE36A4">
        <w:rPr>
          <w:rFonts w:ascii="Times New Roman" w:eastAsia="Times New Roman" w:hAnsi="Times New Roman" w:cs="Times New Roman"/>
        </w:rPr>
        <w:t xml:space="preserve"> avec abonnement internet en 4G, encourageant ainsi l'utilisation du ré</w:t>
      </w:r>
      <w:r w:rsidRPr="00EE36A4">
        <w:rPr>
          <w:rFonts w:ascii="Times New Roman" w:eastAsia="Times New Roman" w:hAnsi="Times New Roman" w:cs="Times New Roman"/>
        </w:rPr>
        <w:softHyphen/>
        <w:t>seau même en intérieur, plutôt que de favoriser la fibre optique. Ainsi, leur augmentation de l'offre est une cause possible de l'augmentation de la demande.</w:t>
      </w:r>
    </w:p>
    <w:p w14:paraId="69C96148"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7.12.A l'heure de l'</w:t>
      </w:r>
      <w:r w:rsidRPr="00EE36A4">
        <w:rPr>
          <w:rFonts w:ascii="Times New Roman" w:eastAsia="Times New Roman" w:hAnsi="Times New Roman" w:cs="Times New Roman"/>
          <w:b/>
          <w:bCs/>
        </w:rPr>
        <w:t>urgence climatique</w:t>
      </w:r>
      <w:r w:rsidRPr="00EE36A4">
        <w:rPr>
          <w:rFonts w:ascii="Times New Roman" w:eastAsia="Times New Roman" w:hAnsi="Times New Roman" w:cs="Times New Roman"/>
        </w:rPr>
        <w:t xml:space="preserve"> et des nombreuses manifestations citoyennes de</w:t>
      </w:r>
      <w:r w:rsidRPr="00EE36A4">
        <w:rPr>
          <w:rFonts w:ascii="Times New Roman" w:eastAsia="Times New Roman" w:hAnsi="Times New Roman" w:cs="Times New Roman"/>
        </w:rPr>
        <w:softHyphen/>
        <w:t xml:space="preserve">mandant des prises de position fortes en faveur du climat, il semble souhaitable de réfléchir aux moyens à utiliser pour accompagner la digitalisation de la société avant de procéder à l'installation à grande échelle d'une technologie non indispensable et non respectueuse des normes de sobriété numérique, le </w:t>
      </w:r>
      <w:r w:rsidRPr="00EE36A4">
        <w:rPr>
          <w:rFonts w:ascii="Times New Roman" w:eastAsia="Times New Roman" w:hAnsi="Times New Roman" w:cs="Times New Roman"/>
          <w:b/>
          <w:bCs/>
        </w:rPr>
        <w:t>numérique étant actuellement déjà responsable du double d'émissions de CO</w:t>
      </w:r>
      <w:r w:rsidRPr="00EE36A4">
        <w:rPr>
          <w:rFonts w:ascii="Times New Roman" w:eastAsia="Times New Roman" w:hAnsi="Times New Roman" w:cs="Times New Roman"/>
          <w:b/>
          <w:bCs/>
          <w:vertAlign w:val="subscript"/>
        </w:rPr>
        <w:t>2</w:t>
      </w:r>
      <w:r w:rsidRPr="00EE36A4">
        <w:rPr>
          <w:rFonts w:ascii="Times New Roman" w:eastAsia="Times New Roman" w:hAnsi="Times New Roman" w:cs="Times New Roman"/>
        </w:rPr>
        <w:t xml:space="preserve"> </w:t>
      </w:r>
      <w:r w:rsidRPr="00EE36A4">
        <w:rPr>
          <w:rFonts w:ascii="Times New Roman" w:eastAsia="Times New Roman" w:hAnsi="Times New Roman" w:cs="Times New Roman"/>
          <w:b/>
          <w:bCs/>
        </w:rPr>
        <w:t>que l'aviation ci</w:t>
      </w:r>
      <w:r w:rsidRPr="00EE36A4">
        <w:rPr>
          <w:rFonts w:ascii="Times New Roman" w:eastAsia="Times New Roman" w:hAnsi="Times New Roman" w:cs="Times New Roman"/>
          <w:b/>
          <w:bCs/>
        </w:rPr>
        <w:softHyphen/>
        <w:t>vile</w:t>
      </w:r>
      <w:r w:rsidRPr="00EE36A4">
        <w:rPr>
          <w:rFonts w:ascii="Times New Roman" w:eastAsia="Times New Roman" w:hAnsi="Times New Roman" w:cs="Times New Roman"/>
        </w:rPr>
        <w:t>, et augmentant très rapidement. Il est important qu'une vision globale durable soit réa</w:t>
      </w:r>
      <w:r w:rsidRPr="00EE36A4">
        <w:rPr>
          <w:rFonts w:ascii="Times New Roman" w:eastAsia="Times New Roman" w:hAnsi="Times New Roman" w:cs="Times New Roman"/>
        </w:rPr>
        <w:softHyphen/>
        <w:t>lisée. Des solutions existent. Il est nécessaire de planifier cela avant d'autoriser du nouveau matériel.</w:t>
      </w:r>
    </w:p>
    <w:p w14:paraId="6DA5E424" w14:textId="77777777" w:rsidR="00981E46" w:rsidRPr="00EE36A4" w:rsidRDefault="00CE3134" w:rsidP="00981E46">
      <w:pPr>
        <w:ind w:left="601" w:hanging="6"/>
        <w:outlineLvl w:val="2"/>
        <w:rPr>
          <w:rFonts w:ascii="Times New Roman" w:eastAsia="Times New Roman" w:hAnsi="Times New Roman" w:cs="Times New Roman"/>
        </w:rPr>
      </w:pPr>
      <w:hyperlink r:id="rId41" w:history="1">
        <w:r w:rsidR="00981E46" w:rsidRPr="00EE36A4">
          <w:rPr>
            <w:rFonts w:ascii="Times New Roman" w:eastAsia="Times New Roman" w:hAnsi="Times New Roman" w:cs="Times New Roman"/>
            <w:color w:val="0000FF" w:themeColor="hyperlink"/>
            <w:u w:val="single"/>
          </w:rPr>
          <w:t>www.greenit.fr</w:t>
        </w:r>
      </w:hyperlink>
    </w:p>
    <w:p w14:paraId="102E22E1" w14:textId="77777777" w:rsidR="00981E46" w:rsidRPr="00EE36A4" w:rsidRDefault="00CE3134" w:rsidP="00981E46">
      <w:pPr>
        <w:ind w:left="601" w:hanging="6"/>
        <w:outlineLvl w:val="2"/>
        <w:rPr>
          <w:rFonts w:ascii="Times New Roman" w:eastAsia="Times New Roman" w:hAnsi="Times New Roman" w:cs="Times New Roman"/>
        </w:rPr>
      </w:pPr>
      <w:hyperlink r:id="rId42" w:history="1">
        <w:r w:rsidR="00981E46" w:rsidRPr="00EE36A4">
          <w:rPr>
            <w:rFonts w:ascii="Times New Roman" w:eastAsia="Times New Roman" w:hAnsi="Times New Roman" w:cs="Times New Roman"/>
            <w:color w:val="0000FF" w:themeColor="hyperlink"/>
            <w:u w:val="single"/>
          </w:rPr>
          <w:t>https://theshiftproject.org/article/pour-une-sobriete-numerique-rapport-shift/</w:t>
        </w:r>
      </w:hyperlink>
    </w:p>
    <w:p w14:paraId="54FCD77F"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7.</w:t>
      </w:r>
      <w:proofErr w:type="gramStart"/>
      <w:r w:rsidRPr="00EE36A4">
        <w:rPr>
          <w:rFonts w:ascii="Times New Roman" w:eastAsia="Times New Roman" w:hAnsi="Times New Roman" w:cs="Times New Roman"/>
        </w:rPr>
        <w:t>13.Les</w:t>
      </w:r>
      <w:proofErr w:type="gramEnd"/>
      <w:r w:rsidRPr="00EE36A4">
        <w:rPr>
          <w:rFonts w:ascii="Times New Roman" w:eastAsia="Times New Roman" w:hAnsi="Times New Roman" w:cs="Times New Roman"/>
        </w:rPr>
        <w:t xml:space="preserve"> projets des opérateurs vont dans le sens de leurs intérêts, et donc d'une augmen</w:t>
      </w:r>
      <w:r w:rsidRPr="00EE36A4">
        <w:rPr>
          <w:rFonts w:ascii="Times New Roman" w:eastAsia="Times New Roman" w:hAnsi="Times New Roman" w:cs="Times New Roman"/>
        </w:rPr>
        <w:softHyphen/>
        <w:t>tation de la consommation. Or, dans ce cas, leurs intérêts semblent ne pas aller dans le sens de l'intérêt général en matière d'écologie. En effet, sans garde-fou et encadrement strict, cela ne peut que débou</w:t>
      </w:r>
      <w:r w:rsidRPr="00EE36A4">
        <w:rPr>
          <w:rFonts w:ascii="Times New Roman" w:eastAsia="Times New Roman" w:hAnsi="Times New Roman" w:cs="Times New Roman"/>
        </w:rPr>
        <w:softHyphen/>
        <w:t xml:space="preserve">cher sur une augmentation de l'empreinte du numérique. Une réflexion approfondie sur le rapport écologie / monde numérique, de type </w:t>
      </w:r>
      <w:r w:rsidRPr="00EE36A4">
        <w:rPr>
          <w:rFonts w:ascii="Times New Roman" w:eastAsia="Times New Roman" w:hAnsi="Times New Roman" w:cs="Times New Roman"/>
          <w:b/>
          <w:bCs/>
        </w:rPr>
        <w:t>sobriété nu</w:t>
      </w:r>
      <w:r w:rsidRPr="00EE36A4">
        <w:rPr>
          <w:rFonts w:ascii="Times New Roman" w:eastAsia="Times New Roman" w:hAnsi="Times New Roman" w:cs="Times New Roman"/>
          <w:b/>
          <w:bCs/>
        </w:rPr>
        <w:softHyphen/>
        <w:t>mérique</w:t>
      </w:r>
      <w:r w:rsidRPr="00EE36A4">
        <w:rPr>
          <w:rFonts w:ascii="Times New Roman" w:eastAsia="Times New Roman" w:hAnsi="Times New Roman" w:cs="Times New Roman"/>
        </w:rPr>
        <w:t>, doit impérativement être faite au vu des exigences climatiques urgentes. Ainsi, en vertu de l'art 11 al. 3 de la LPE : « </w:t>
      </w:r>
      <w:r w:rsidRPr="00EE36A4">
        <w:rPr>
          <w:rFonts w:ascii="Times New Roman" w:eastAsia="Times New Roman" w:hAnsi="Times New Roman" w:cs="Times New Roman"/>
          <w:i/>
          <w:iCs/>
        </w:rPr>
        <w:t>Les émissions seront limitées plus sévèrement s’il appert ou s’il y a lieu de présumer que les atteintes, eu égard à la charge actuelle de l’environnement, seront nuisibles ou incommodantes.</w:t>
      </w:r>
      <w:r w:rsidRPr="00EE36A4">
        <w:rPr>
          <w:rFonts w:ascii="Times New Roman" w:eastAsia="Times New Roman" w:hAnsi="Times New Roman" w:cs="Times New Roman"/>
        </w:rPr>
        <w:t> », il y a lieu de limiter les augmentations de sources d'émissions.</w:t>
      </w:r>
    </w:p>
    <w:p w14:paraId="27E74DF9"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lastRenderedPageBreak/>
        <w:t>7.</w:t>
      </w:r>
      <w:proofErr w:type="gramStart"/>
      <w:r w:rsidRPr="00EE36A4">
        <w:rPr>
          <w:rFonts w:ascii="Times New Roman" w:eastAsia="Times New Roman" w:hAnsi="Times New Roman" w:cs="Times New Roman"/>
        </w:rPr>
        <w:t>14.Ainsi</w:t>
      </w:r>
      <w:proofErr w:type="gramEnd"/>
      <w:r w:rsidRPr="00EE36A4">
        <w:rPr>
          <w:rFonts w:ascii="Times New Roman" w:eastAsia="Times New Roman" w:hAnsi="Times New Roman" w:cs="Times New Roman"/>
        </w:rPr>
        <w:t>, l'argument de la nécessité d'offrir un accès à des volumes de données mobiles toujours plus importants et sans limites ne respecte pas les exigences de l'urgence climatique et une autorisation dans ce sens constitue</w:t>
      </w:r>
      <w:r w:rsidRPr="00EE36A4">
        <w:rPr>
          <w:rFonts w:ascii="Times New Roman" w:eastAsia="Times New Roman" w:hAnsi="Times New Roman" w:cs="Times New Roman"/>
          <w:b/>
          <w:bCs/>
        </w:rPr>
        <w:t xml:space="preserve"> un crime contre l'environnement</w:t>
      </w:r>
      <w:r w:rsidRPr="00EE36A4">
        <w:rPr>
          <w:rFonts w:ascii="Times New Roman" w:eastAsia="Times New Roman" w:hAnsi="Times New Roman" w:cs="Times New Roman"/>
        </w:rPr>
        <w:t>, en plus des incertitudes au sujet de la santé.</w:t>
      </w:r>
      <w:bookmarkStart w:id="8" w:name="Protection_de_la_vie_privée_et_sécurité"/>
      <w:bookmarkEnd w:id="8"/>
    </w:p>
    <w:p w14:paraId="000AED62" w14:textId="755BE1D2"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t>8.</w:t>
      </w:r>
      <w:r w:rsidR="003012EB"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Protection de la vie privée et sécurité</w:t>
      </w:r>
    </w:p>
    <w:p w14:paraId="3E417F27"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8.</w:t>
      </w:r>
      <w:proofErr w:type="gramStart"/>
      <w:r w:rsidRPr="00EE36A4">
        <w:rPr>
          <w:rFonts w:ascii="Times New Roman" w:eastAsia="Times New Roman" w:hAnsi="Times New Roman" w:cs="Times New Roman"/>
        </w:rPr>
        <w:t>1.La</w:t>
      </w:r>
      <w:proofErr w:type="gramEnd"/>
      <w:r w:rsidRPr="00EE36A4">
        <w:rPr>
          <w:rFonts w:ascii="Times New Roman" w:eastAsia="Times New Roman" w:hAnsi="Times New Roman" w:cs="Times New Roman"/>
        </w:rPr>
        <w:t xml:space="preserve"> 5G favorise la tendance à aller vers une utilisation massive des outils numériques et des objets domestiques connectés diminuant la protection de la vie privée.</w:t>
      </w:r>
    </w:p>
    <w:p w14:paraId="71B7CEA1" w14:textId="77777777" w:rsidR="00981E46" w:rsidRPr="00EE36A4" w:rsidRDefault="00CE3134" w:rsidP="00981E46">
      <w:pPr>
        <w:ind w:left="601" w:hanging="6"/>
        <w:outlineLvl w:val="2"/>
        <w:rPr>
          <w:rFonts w:ascii="Times New Roman" w:eastAsia="Times New Roman" w:hAnsi="Times New Roman" w:cs="Times New Roman"/>
        </w:rPr>
      </w:pPr>
      <w:hyperlink r:id="rId43" w:history="1">
        <w:r w:rsidR="00981E46" w:rsidRPr="00EE36A4">
          <w:rPr>
            <w:rFonts w:ascii="Times New Roman" w:eastAsia="Times New Roman" w:hAnsi="Times New Roman" w:cs="Times New Roman"/>
            <w:color w:val="0000FF" w:themeColor="hyperlink"/>
            <w:u w:val="single"/>
          </w:rPr>
          <w:t>https://www.rts.ch/play/tv/geopolitis/video/tous-traces?id=11135566</w:t>
        </w:r>
      </w:hyperlink>
    </w:p>
    <w:p w14:paraId="337EF318" w14:textId="77777777" w:rsidR="00981E46" w:rsidRPr="00EE36A4" w:rsidRDefault="00CE3134" w:rsidP="00981E46">
      <w:pPr>
        <w:ind w:left="601" w:hanging="6"/>
        <w:outlineLvl w:val="2"/>
        <w:rPr>
          <w:rFonts w:ascii="Times New Roman" w:eastAsia="Times New Roman" w:hAnsi="Times New Roman" w:cs="Times New Roman"/>
        </w:rPr>
      </w:pPr>
      <w:hyperlink r:id="rId44" w:history="1">
        <w:r w:rsidR="00981E46" w:rsidRPr="00EE36A4">
          <w:rPr>
            <w:rFonts w:ascii="Times New Roman" w:eastAsia="Times New Roman" w:hAnsi="Times New Roman" w:cs="Times New Roman"/>
            <w:color w:val="0000FF" w:themeColor="hyperlink"/>
            <w:u w:val="single"/>
          </w:rPr>
          <w:t>https://www.letemps.ch/societe/olivier-tesquet-surveillance-invisibilisee-empechant-toute-opposition</w:t>
        </w:r>
      </w:hyperlink>
    </w:p>
    <w:p w14:paraId="2840BC42"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8.2. Cette technologie peut devenir source de privation de liberté. Elle est très fortement utilisée en Chine, pays dictatorial. Le fait que ce modèle soit partiellement importé dans différents pays et soit favorisé par la 5G est inquiétant.</w:t>
      </w:r>
    </w:p>
    <w:p w14:paraId="5682EFF7" w14:textId="77777777" w:rsidR="00981E46" w:rsidRPr="00EE36A4" w:rsidRDefault="00CE3134" w:rsidP="00981E46">
      <w:pPr>
        <w:ind w:left="601" w:hanging="6"/>
        <w:outlineLvl w:val="2"/>
        <w:rPr>
          <w:rFonts w:ascii="Times New Roman" w:eastAsia="Times New Roman" w:hAnsi="Times New Roman" w:cs="Times New Roman"/>
        </w:rPr>
      </w:pPr>
      <w:hyperlink r:id="rId45" w:history="1">
        <w:r w:rsidR="00981E46" w:rsidRPr="00EE36A4">
          <w:rPr>
            <w:rFonts w:ascii="Times New Roman" w:eastAsia="Times New Roman" w:hAnsi="Times New Roman" w:cs="Times New Roman"/>
            <w:color w:val="0000FF" w:themeColor="hyperlink"/>
            <w:u w:val="single"/>
          </w:rPr>
          <w:t>https://pages.rts.ch/docs/11047516-tous-surveilles-7-milliards-de-suspects.html</w:t>
        </w:r>
      </w:hyperlink>
    </w:p>
    <w:p w14:paraId="783CB536"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8.</w:t>
      </w:r>
      <w:proofErr w:type="gramStart"/>
      <w:r w:rsidRPr="00EE36A4">
        <w:rPr>
          <w:rFonts w:ascii="Times New Roman" w:eastAsia="Times New Roman" w:hAnsi="Times New Roman" w:cs="Times New Roman"/>
        </w:rPr>
        <w:t>3.Selon</w:t>
      </w:r>
      <w:proofErr w:type="gramEnd"/>
      <w:r w:rsidRPr="00EE36A4">
        <w:rPr>
          <w:rFonts w:ascii="Times New Roman" w:eastAsia="Times New Roman" w:hAnsi="Times New Roman" w:cs="Times New Roman"/>
        </w:rPr>
        <w:t xml:space="preserve"> l'avis d'un membre du groupe d'experts en cyberdéfense du DDPS, la fuite en avant dans le tout numérique, avec l'internet des objets, se fait au détriment de la sécurité. Les réseaux devenant de plus en plus vulnérables aux cyberattaques, avec un risque pour les télécommunications, mais également dans les autres domaines de la vie courante, y compris le réseau électrique.</w:t>
      </w:r>
    </w:p>
    <w:p w14:paraId="5C40255A" w14:textId="77777777" w:rsidR="003012EB" w:rsidRPr="00EE36A4" w:rsidRDefault="00CE3134" w:rsidP="003012EB">
      <w:pPr>
        <w:ind w:left="601" w:hanging="6"/>
        <w:outlineLvl w:val="2"/>
        <w:rPr>
          <w:rFonts w:ascii="Times New Roman" w:eastAsia="Times New Roman" w:hAnsi="Times New Roman" w:cs="Times New Roman"/>
        </w:rPr>
      </w:pPr>
      <w:hyperlink r:id="rId46" w:history="1">
        <w:r w:rsidR="00981E46" w:rsidRPr="00EE36A4">
          <w:rPr>
            <w:rFonts w:ascii="Times New Roman" w:eastAsia="Times New Roman" w:hAnsi="Times New Roman" w:cs="Times New Roman"/>
            <w:color w:val="0000FF" w:themeColor="hyperlink"/>
            <w:u w:val="single"/>
          </w:rPr>
          <w:t>https://www.rts.ch/play/radio/naviguons-a-vue/audio/a-laube-de-la-5g-quels-risques-pour-lenvironnement-?id=11290856</w:t>
        </w:r>
      </w:hyperlink>
      <w:bookmarkStart w:id="9" w:name="Conflits_d'intérêt"/>
      <w:bookmarkEnd w:id="9"/>
    </w:p>
    <w:p w14:paraId="435C5AF0" w14:textId="77777777" w:rsidR="003012EB" w:rsidRPr="00EE36A4" w:rsidRDefault="003012EB" w:rsidP="003012EB">
      <w:pPr>
        <w:ind w:left="601" w:hanging="601"/>
        <w:outlineLvl w:val="2"/>
        <w:rPr>
          <w:rFonts w:ascii="Times New Roman" w:eastAsia="Times New Roman" w:hAnsi="Times New Roman" w:cs="Times New Roman"/>
        </w:rPr>
      </w:pPr>
    </w:p>
    <w:p w14:paraId="57D29EBA" w14:textId="61EC89A5" w:rsidR="00981E46" w:rsidRPr="00EE36A4" w:rsidRDefault="00981E46" w:rsidP="003012EB">
      <w:pPr>
        <w:ind w:left="601" w:hanging="601"/>
        <w:outlineLvl w:val="2"/>
        <w:rPr>
          <w:rFonts w:ascii="Times New Roman" w:eastAsia="Times New Roman" w:hAnsi="Times New Roman" w:cs="Times New Roman"/>
        </w:rPr>
      </w:pPr>
      <w:r w:rsidRPr="00EE36A4">
        <w:rPr>
          <w:rFonts w:ascii="Times New Roman" w:eastAsia="Times New Roman" w:hAnsi="Times New Roman" w:cs="Times New Roman"/>
          <w:b/>
          <w:bCs/>
          <w:kern w:val="36"/>
        </w:rPr>
        <w:t>9.</w:t>
      </w:r>
      <w:r w:rsidR="006B2024"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Conflits d'intérêt</w:t>
      </w:r>
    </w:p>
    <w:p w14:paraId="46202B06"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9.</w:t>
      </w:r>
      <w:proofErr w:type="gramStart"/>
      <w:r w:rsidRPr="00EE36A4">
        <w:rPr>
          <w:rFonts w:ascii="Times New Roman" w:eastAsia="Times New Roman" w:hAnsi="Times New Roman" w:cs="Times New Roman"/>
        </w:rPr>
        <w:t>1.Mme</w:t>
      </w:r>
      <w:proofErr w:type="gramEnd"/>
      <w:r w:rsidRPr="00EE36A4">
        <w:rPr>
          <w:rFonts w:ascii="Times New Roman" w:eastAsia="Times New Roman" w:hAnsi="Times New Roman" w:cs="Times New Roman"/>
        </w:rPr>
        <w:t xml:space="preserve"> Doris </w:t>
      </w:r>
      <w:proofErr w:type="spellStart"/>
      <w:r w:rsidRPr="00EE36A4">
        <w:rPr>
          <w:rFonts w:ascii="Times New Roman" w:eastAsia="Times New Roman" w:hAnsi="Times New Roman" w:cs="Times New Roman"/>
        </w:rPr>
        <w:t>Leuthard</w:t>
      </w:r>
      <w:proofErr w:type="spellEnd"/>
      <w:r w:rsidRPr="00EE36A4">
        <w:rPr>
          <w:rFonts w:ascii="Times New Roman" w:eastAsia="Times New Roman" w:hAnsi="Times New Roman" w:cs="Times New Roman"/>
        </w:rPr>
        <w:t xml:space="preserve">, en juillet 2018, alors qu'elle siégeait au Conseil Fédéral et était cheffe du DETEC, est devenue membre d'un groupe de l'ONU pour la gouvernance mondiale numérique. </w:t>
      </w:r>
    </w:p>
    <w:p w14:paraId="5B1F5CC5" w14:textId="77777777" w:rsidR="00981E46" w:rsidRPr="00EE36A4" w:rsidRDefault="00CE3134" w:rsidP="00981E46">
      <w:pPr>
        <w:ind w:left="601" w:hanging="6"/>
        <w:outlineLvl w:val="2"/>
        <w:rPr>
          <w:rFonts w:ascii="Times New Roman" w:eastAsia="Times New Roman" w:hAnsi="Times New Roman" w:cs="Times New Roman"/>
        </w:rPr>
      </w:pPr>
      <w:hyperlink r:id="rId47" w:history="1">
        <w:r w:rsidR="00981E46" w:rsidRPr="00EE36A4">
          <w:rPr>
            <w:rFonts w:ascii="Times New Roman" w:eastAsia="Times New Roman" w:hAnsi="Times New Roman" w:cs="Times New Roman"/>
            <w:color w:val="0000FF" w:themeColor="hyperlink"/>
            <w:u w:val="single"/>
          </w:rPr>
          <w:t>https://www.admin.ch/gov/fr/accueil/documentation/communiques.msg-id-71589.html</w:t>
        </w:r>
      </w:hyperlink>
    </w:p>
    <w:p w14:paraId="5D36D85E"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rPr>
        <w:t>Quel que soit le jugement qu'on porte sur ce groupe, il n'en demeure pas moins qu'on peut soupçonner l'ancienne conseillère fédérale de s'être dépêchée de lancer l'installation de la 5G tant qu'elle était encore en place, s'assurant de la vente rapide des fréquences pour que la Suisse aille au plus vite dans le sens qu'elle pouvait souhaiter.</w:t>
      </w:r>
    </w:p>
    <w:p w14:paraId="1C177015"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 xml:space="preserve">9.2.M. Martin </w:t>
      </w:r>
      <w:proofErr w:type="spellStart"/>
      <w:r w:rsidRPr="00EE36A4">
        <w:rPr>
          <w:rFonts w:ascii="Times New Roman" w:eastAsia="Times New Roman" w:hAnsi="Times New Roman" w:cs="Times New Roman"/>
        </w:rPr>
        <w:t>Röösli</w:t>
      </w:r>
      <w:proofErr w:type="spellEnd"/>
      <w:r w:rsidRPr="00EE36A4">
        <w:rPr>
          <w:rFonts w:ascii="Times New Roman" w:eastAsia="Times New Roman" w:hAnsi="Times New Roman" w:cs="Times New Roman"/>
        </w:rPr>
        <w:t>, directeur du groupe BERENIS mandaté par la Confédération, est accu</w:t>
      </w:r>
      <w:r w:rsidRPr="00EE36A4">
        <w:rPr>
          <w:rFonts w:ascii="Times New Roman" w:eastAsia="Times New Roman" w:hAnsi="Times New Roman" w:cs="Times New Roman"/>
        </w:rPr>
        <w:softHyphen/>
        <w:t xml:space="preserve">sé de conflit d'intérêt par plusieurs scientifiques. </w:t>
      </w:r>
    </w:p>
    <w:p w14:paraId="4A33989D" w14:textId="77777777" w:rsidR="00981E46" w:rsidRPr="00EE36A4" w:rsidRDefault="00CE3134" w:rsidP="00981E46">
      <w:pPr>
        <w:ind w:left="601" w:hanging="6"/>
        <w:outlineLvl w:val="2"/>
        <w:rPr>
          <w:rFonts w:ascii="Times New Roman" w:eastAsia="Times New Roman" w:hAnsi="Times New Roman" w:cs="Times New Roman"/>
        </w:rPr>
      </w:pPr>
      <w:hyperlink r:id="rId48" w:history="1">
        <w:r w:rsidR="00981E46" w:rsidRPr="00EE36A4">
          <w:rPr>
            <w:rFonts w:ascii="Times New Roman" w:eastAsia="Times New Roman" w:hAnsi="Times New Roman" w:cs="Times New Roman"/>
            <w:color w:val="0000FF" w:themeColor="hyperlink"/>
            <w:u w:val="single"/>
          </w:rPr>
          <w:t>https://www.alerte.ch/images/stories/documents/temoignages/Courriel_Pr_Hardell_et_al_a_CF_Sommaruga_20_01_07.pdf</w:t>
        </w:r>
      </w:hyperlink>
    </w:p>
    <w:p w14:paraId="3872A7B6"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9.</w:t>
      </w:r>
      <w:proofErr w:type="gramStart"/>
      <w:r w:rsidRPr="00EE36A4">
        <w:rPr>
          <w:rFonts w:ascii="Times New Roman" w:eastAsia="Times New Roman" w:hAnsi="Times New Roman" w:cs="Times New Roman"/>
        </w:rPr>
        <w:t>3.Le</w:t>
      </w:r>
      <w:proofErr w:type="gramEnd"/>
      <w:r w:rsidRPr="00EE36A4">
        <w:rPr>
          <w:rFonts w:ascii="Times New Roman" w:eastAsia="Times New Roman" w:hAnsi="Times New Roman" w:cs="Times New Roman"/>
        </w:rPr>
        <w:t xml:space="preserve"> groupe de travail mandaté par la Confédération a jugé non pertinentes de nom</w:t>
      </w:r>
      <w:r w:rsidRPr="00EE36A4">
        <w:rPr>
          <w:rFonts w:ascii="Times New Roman" w:eastAsia="Times New Roman" w:hAnsi="Times New Roman" w:cs="Times New Roman"/>
        </w:rPr>
        <w:softHyphen/>
        <w:t>breuses études arrivant à des conclusions de dangers des ondes. Cependant, ce groupe n'était pas neutre et indépendant puisqu'il était majoritairement composé de représentants des opéra</w:t>
      </w:r>
      <w:r w:rsidRPr="00EE36A4">
        <w:rPr>
          <w:rFonts w:ascii="Times New Roman" w:eastAsia="Times New Roman" w:hAnsi="Times New Roman" w:cs="Times New Roman"/>
        </w:rPr>
        <w:softHyphen/>
        <w:t>teurs, des milieux des communications et des services engagés dans le déploiement.</w:t>
      </w:r>
    </w:p>
    <w:p w14:paraId="2198C171" w14:textId="77777777" w:rsidR="00981E46" w:rsidRPr="00EE36A4" w:rsidRDefault="00CE3134" w:rsidP="00981E46">
      <w:pPr>
        <w:ind w:left="601" w:hanging="6"/>
        <w:outlineLvl w:val="2"/>
        <w:rPr>
          <w:rFonts w:ascii="Times New Roman" w:eastAsia="Times New Roman" w:hAnsi="Times New Roman" w:cs="Times New Roman"/>
        </w:rPr>
      </w:pPr>
      <w:hyperlink r:id="rId49" w:history="1">
        <w:r w:rsidR="00981E46" w:rsidRPr="00EE36A4">
          <w:rPr>
            <w:rFonts w:ascii="Times New Roman" w:eastAsia="Times New Roman" w:hAnsi="Times New Roman" w:cs="Times New Roman"/>
            <w:color w:val="0000FF" w:themeColor="hyperlink"/>
            <w:u w:val="single"/>
          </w:rPr>
          <w:t>https://www.bafu.admin.ch/bafu/fr/home/themes/electrosmog/dossiers/rapport-groupe-de-travail-telephonie-mobile-et-rayonnement.html</w:t>
        </w:r>
      </w:hyperlink>
      <w:r w:rsidR="00981E46" w:rsidRPr="00EE36A4">
        <w:rPr>
          <w:rFonts w:ascii="Times New Roman" w:eastAsia="Times New Roman" w:hAnsi="Times New Roman" w:cs="Times New Roman"/>
          <w:color w:val="000000"/>
        </w:rPr>
        <w:t xml:space="preserve"> (membres en page 3)</w:t>
      </w:r>
    </w:p>
    <w:p w14:paraId="7C41DB19"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9.</w:t>
      </w:r>
      <w:proofErr w:type="gramStart"/>
      <w:r w:rsidRPr="00EE36A4">
        <w:rPr>
          <w:rFonts w:ascii="Times New Roman" w:eastAsia="Times New Roman" w:hAnsi="Times New Roman" w:cs="Times New Roman"/>
        </w:rPr>
        <w:t>4.L'indépendance</w:t>
      </w:r>
      <w:proofErr w:type="gramEnd"/>
      <w:r w:rsidRPr="00EE36A4">
        <w:rPr>
          <w:rFonts w:ascii="Times New Roman" w:eastAsia="Times New Roman" w:hAnsi="Times New Roman" w:cs="Times New Roman"/>
        </w:rPr>
        <w:t xml:space="preserve"> du groupe ICNIRP qui est à la base des valeurs limites largement sui</w:t>
      </w:r>
      <w:r w:rsidRPr="00EE36A4">
        <w:rPr>
          <w:rFonts w:ascii="Times New Roman" w:eastAsia="Times New Roman" w:hAnsi="Times New Roman" w:cs="Times New Roman"/>
        </w:rPr>
        <w:softHyphen/>
        <w:t>vies se</w:t>
      </w:r>
      <w:r w:rsidRPr="00EE36A4">
        <w:rPr>
          <w:rFonts w:ascii="Times New Roman" w:eastAsia="Times New Roman" w:hAnsi="Times New Roman" w:cs="Times New Roman"/>
        </w:rPr>
        <w:softHyphen/>
        <w:t>rait également remise en cause. Par ailleurs, les organes auxquels les états font réfé</w:t>
      </w:r>
      <w:r w:rsidRPr="00EE36A4">
        <w:rPr>
          <w:rFonts w:ascii="Times New Roman" w:eastAsia="Times New Roman" w:hAnsi="Times New Roman" w:cs="Times New Roman"/>
        </w:rPr>
        <w:softHyphen/>
        <w:t>rence sont composés de peu de personnes, souvent affiliées à plusieurs organismes, et les nom</w:t>
      </w:r>
      <w:r w:rsidRPr="00EE36A4">
        <w:rPr>
          <w:rFonts w:ascii="Times New Roman" w:eastAsia="Times New Roman" w:hAnsi="Times New Roman" w:cs="Times New Roman"/>
        </w:rPr>
        <w:softHyphen/>
        <w:t>breux scientifiques qui demandent des valeurs limites plus strictes n'y seraient pas re</w:t>
      </w:r>
      <w:r w:rsidRPr="00EE36A4">
        <w:rPr>
          <w:rFonts w:ascii="Times New Roman" w:eastAsia="Times New Roman" w:hAnsi="Times New Roman" w:cs="Times New Roman"/>
        </w:rPr>
        <w:softHyphen/>
        <w:t>présentés.</w:t>
      </w:r>
    </w:p>
    <w:p w14:paraId="057F4020" w14:textId="77777777" w:rsidR="00981E46" w:rsidRPr="00EE36A4" w:rsidRDefault="00CE3134" w:rsidP="00981E46">
      <w:pPr>
        <w:ind w:left="601" w:hanging="6"/>
        <w:outlineLvl w:val="2"/>
        <w:rPr>
          <w:rFonts w:ascii="Times New Roman" w:eastAsia="Times New Roman" w:hAnsi="Times New Roman" w:cs="Times New Roman"/>
        </w:rPr>
      </w:pPr>
      <w:hyperlink r:id="rId50" w:history="1">
        <w:r w:rsidR="00981E46" w:rsidRPr="00EE36A4">
          <w:rPr>
            <w:rFonts w:ascii="Times New Roman" w:eastAsia="Times New Roman" w:hAnsi="Times New Roman" w:cs="Times New Roman"/>
            <w:color w:val="0000FF" w:themeColor="hyperlink"/>
            <w:u w:val="single"/>
          </w:rPr>
          <w:t>https://inpowerfrance.wordpress.com/2019/02/14/lexperience-5g-du-cartel-cnirp-sur-les-populations/</w:t>
        </w:r>
      </w:hyperlink>
    </w:p>
    <w:p w14:paraId="7DCBD0C8"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9.</w:t>
      </w:r>
      <w:proofErr w:type="gramStart"/>
      <w:r w:rsidRPr="00EE36A4">
        <w:rPr>
          <w:rFonts w:ascii="Times New Roman" w:eastAsia="Times New Roman" w:hAnsi="Times New Roman" w:cs="Times New Roman"/>
        </w:rPr>
        <w:t>5.En</w:t>
      </w:r>
      <w:proofErr w:type="gramEnd"/>
      <w:r w:rsidRPr="00EE36A4">
        <w:rPr>
          <w:rFonts w:ascii="Times New Roman" w:eastAsia="Times New Roman" w:hAnsi="Times New Roman" w:cs="Times New Roman"/>
        </w:rPr>
        <w:t xml:space="preserve"> 2006, une étude menée par les universités de Bâle et de Berne a analysé une soixantaine d'études portant sur la dangerosité du téléphone mobile. Or il est apparu une grosse différence dans les résultats selon l'origine du financement. Lorsque les études étaient d'origine publique, elles observaient des effets </w:t>
      </w:r>
      <w:r w:rsidRPr="00EE36A4">
        <w:rPr>
          <w:rFonts w:ascii="Times New Roman" w:eastAsia="Times New Roman" w:hAnsi="Times New Roman" w:cs="Times New Roman"/>
        </w:rPr>
        <w:lastRenderedPageBreak/>
        <w:t>négatifs sur la santé dans 82% alors que ce résultat n'était que de 33% lorsque les études étaient financées par le domaine de l'industrie.</w:t>
      </w:r>
    </w:p>
    <w:p w14:paraId="7B38E5F6" w14:textId="77777777" w:rsidR="003012EB" w:rsidRPr="00EE36A4" w:rsidRDefault="00CE3134" w:rsidP="003012EB">
      <w:pPr>
        <w:ind w:left="601" w:hanging="6"/>
        <w:outlineLvl w:val="2"/>
        <w:rPr>
          <w:rFonts w:ascii="Times New Roman" w:eastAsia="Times New Roman" w:hAnsi="Times New Roman" w:cs="Times New Roman"/>
          <w:b/>
          <w:bCs/>
        </w:rPr>
      </w:pPr>
      <w:hyperlink r:id="rId51" w:history="1">
        <w:r w:rsidR="00981E46" w:rsidRPr="00EE36A4">
          <w:rPr>
            <w:rFonts w:ascii="Times New Roman" w:eastAsia="Times New Roman" w:hAnsi="Times New Roman" w:cs="Times New Roman"/>
            <w:color w:val="0000FF" w:themeColor="hyperlink"/>
            <w:u w:val="single"/>
          </w:rPr>
          <w:t>https://pages.rts.ch/emissions/temps-present/8518861-etre-connecte-peut-nuire-gravement-a-la-sante.html</w:t>
        </w:r>
      </w:hyperlink>
      <w:bookmarkStart w:id="10" w:name="Consensus_de_déploiement"/>
      <w:bookmarkEnd w:id="10"/>
    </w:p>
    <w:p w14:paraId="7D609914" w14:textId="77777777" w:rsidR="003012EB" w:rsidRPr="00EE36A4" w:rsidRDefault="003012EB" w:rsidP="003012EB">
      <w:pPr>
        <w:ind w:left="601" w:hanging="6"/>
        <w:outlineLvl w:val="2"/>
        <w:rPr>
          <w:rFonts w:ascii="Times New Roman" w:eastAsia="Times New Roman" w:hAnsi="Times New Roman" w:cs="Times New Roman"/>
        </w:rPr>
      </w:pPr>
    </w:p>
    <w:p w14:paraId="463368A2" w14:textId="50DB0521" w:rsidR="00981E46" w:rsidRPr="00EE36A4" w:rsidRDefault="00981E46" w:rsidP="003012EB">
      <w:pPr>
        <w:ind w:left="601" w:hanging="601"/>
        <w:outlineLvl w:val="2"/>
        <w:rPr>
          <w:rFonts w:ascii="Times New Roman" w:eastAsia="Times New Roman" w:hAnsi="Times New Roman" w:cs="Times New Roman"/>
        </w:rPr>
      </w:pPr>
      <w:r w:rsidRPr="00EE36A4">
        <w:rPr>
          <w:rFonts w:ascii="Times New Roman" w:eastAsia="Times New Roman" w:hAnsi="Times New Roman" w:cs="Times New Roman"/>
          <w:b/>
          <w:bCs/>
          <w:kern w:val="36"/>
        </w:rPr>
        <w:t>10.</w:t>
      </w:r>
      <w:r w:rsidR="0096076E"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Consensus de déploiement</w:t>
      </w:r>
    </w:p>
    <w:p w14:paraId="3D41F6B4"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10.</w:t>
      </w:r>
      <w:proofErr w:type="gramStart"/>
      <w:r w:rsidRPr="00EE36A4">
        <w:rPr>
          <w:rFonts w:ascii="Times New Roman" w:eastAsia="Times New Roman" w:hAnsi="Times New Roman" w:cs="Times New Roman"/>
        </w:rPr>
        <w:t>1.La</w:t>
      </w:r>
      <w:proofErr w:type="gramEnd"/>
      <w:r w:rsidRPr="00EE36A4">
        <w:rPr>
          <w:rFonts w:ascii="Times New Roman" w:eastAsia="Times New Roman" w:hAnsi="Times New Roman" w:cs="Times New Roman"/>
        </w:rPr>
        <w:t xml:space="preserve"> question du développement de la 5G dans notre pays n'est pas clairement définie et des initiatives fédérales ont été lancées, demandant des restrictions plus contraignantes que la situation actuelle. </w:t>
      </w:r>
    </w:p>
    <w:p w14:paraId="26A227CA"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10.</w:t>
      </w:r>
      <w:proofErr w:type="gramStart"/>
      <w:r w:rsidRPr="00EE36A4">
        <w:rPr>
          <w:rFonts w:ascii="Times New Roman" w:eastAsia="Times New Roman" w:hAnsi="Times New Roman" w:cs="Times New Roman"/>
        </w:rPr>
        <w:t>2.Le</w:t>
      </w:r>
      <w:proofErr w:type="gramEnd"/>
      <w:r w:rsidRPr="00EE36A4">
        <w:rPr>
          <w:rFonts w:ascii="Times New Roman" w:eastAsia="Times New Roman" w:hAnsi="Times New Roman" w:cs="Times New Roman"/>
        </w:rPr>
        <w:t xml:space="preserve"> postulat 19.4043 « Pour un réseau de téléphonie mobile respectueux du développe</w:t>
      </w:r>
      <w:r w:rsidRPr="00EE36A4">
        <w:rPr>
          <w:rFonts w:ascii="Times New Roman" w:eastAsia="Times New Roman" w:hAnsi="Times New Roman" w:cs="Times New Roman"/>
        </w:rPr>
        <w:softHyphen/>
        <w:t xml:space="preserve">ment durable » déposé par B. </w:t>
      </w:r>
      <w:proofErr w:type="spellStart"/>
      <w:r w:rsidRPr="00EE36A4">
        <w:rPr>
          <w:rFonts w:ascii="Times New Roman" w:eastAsia="Times New Roman" w:hAnsi="Times New Roman" w:cs="Times New Roman"/>
        </w:rPr>
        <w:t>Häberli-Koller</w:t>
      </w:r>
      <w:proofErr w:type="spellEnd"/>
      <w:r w:rsidRPr="00EE36A4">
        <w:rPr>
          <w:rFonts w:ascii="Times New Roman" w:eastAsia="Times New Roman" w:hAnsi="Times New Roman" w:cs="Times New Roman"/>
        </w:rPr>
        <w:t xml:space="preserve"> demande un rapport au Conseil Fédéral et a été adop</w:t>
      </w:r>
      <w:r w:rsidRPr="00EE36A4">
        <w:rPr>
          <w:rFonts w:ascii="Times New Roman" w:eastAsia="Times New Roman" w:hAnsi="Times New Roman" w:cs="Times New Roman"/>
        </w:rPr>
        <w:softHyphen/>
        <w:t>té le 5.12.19.</w:t>
      </w:r>
    </w:p>
    <w:p w14:paraId="35DD4667" w14:textId="77777777" w:rsidR="00981E46" w:rsidRPr="00EE36A4" w:rsidRDefault="00CE3134" w:rsidP="00981E46">
      <w:pPr>
        <w:ind w:left="601" w:hanging="6"/>
        <w:outlineLvl w:val="2"/>
        <w:rPr>
          <w:rFonts w:ascii="Times New Roman" w:eastAsia="Times New Roman" w:hAnsi="Times New Roman" w:cs="Times New Roman"/>
        </w:rPr>
      </w:pPr>
      <w:hyperlink r:id="rId52" w:history="1">
        <w:r w:rsidR="00981E46" w:rsidRPr="00EE36A4">
          <w:rPr>
            <w:rFonts w:ascii="Times New Roman" w:eastAsia="Times New Roman" w:hAnsi="Times New Roman" w:cs="Times New Roman"/>
            <w:color w:val="0000FF" w:themeColor="hyperlink"/>
            <w:u w:val="single"/>
          </w:rPr>
          <w:t>https://www.parlament.ch/fr/ratsbetrieb/suche-curia-vista/geschaeft?AffairId=20194043</w:t>
        </w:r>
      </w:hyperlink>
    </w:p>
    <w:p w14:paraId="04E2A4FA" w14:textId="77777777" w:rsidR="00981E46" w:rsidRPr="00EE36A4" w:rsidRDefault="00981E46" w:rsidP="00981E46">
      <w:pPr>
        <w:ind w:left="261" w:hanging="6"/>
        <w:jc w:val="both"/>
        <w:outlineLvl w:val="3"/>
        <w:rPr>
          <w:rFonts w:ascii="Times New Roman" w:eastAsia="Times New Roman" w:hAnsi="Times New Roman" w:cs="Times New Roman"/>
        </w:rPr>
      </w:pPr>
      <w:r w:rsidRPr="00EE36A4">
        <w:rPr>
          <w:rFonts w:ascii="Times New Roman" w:eastAsia="Times New Roman" w:hAnsi="Times New Roman" w:cs="Times New Roman"/>
          <w:b/>
          <w:bCs/>
        </w:rPr>
        <w:t>Ce rapport est annoncé pour fin 2021</w:t>
      </w:r>
      <w:r w:rsidRPr="00EE36A4">
        <w:rPr>
          <w:rFonts w:ascii="Times New Roman" w:eastAsia="Times New Roman" w:hAnsi="Times New Roman" w:cs="Times New Roman"/>
        </w:rPr>
        <w:t> :</w:t>
      </w:r>
    </w:p>
    <w:p w14:paraId="05DFD035" w14:textId="77777777" w:rsidR="00981E46" w:rsidRPr="00EE36A4" w:rsidRDefault="00CE3134" w:rsidP="00981E46">
      <w:pPr>
        <w:ind w:left="601" w:hanging="6"/>
        <w:outlineLvl w:val="2"/>
        <w:rPr>
          <w:rFonts w:ascii="Times New Roman" w:eastAsia="Times New Roman" w:hAnsi="Times New Roman" w:cs="Times New Roman"/>
        </w:rPr>
      </w:pPr>
      <w:hyperlink r:id="rId53" w:history="1">
        <w:r w:rsidR="00981E46" w:rsidRPr="00EE36A4">
          <w:rPr>
            <w:rFonts w:ascii="Times New Roman" w:eastAsia="Times New Roman" w:hAnsi="Times New Roman" w:cs="Times New Roman"/>
            <w:color w:val="0000FF" w:themeColor="hyperlink"/>
            <w:u w:val="single"/>
          </w:rPr>
          <w:t>https://www.bafu.admin.ch/bafu/fr/home/themes/electrosmog/communiques.msg-id-78857.html</w:t>
        </w:r>
      </w:hyperlink>
    </w:p>
    <w:p w14:paraId="7A545EED"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10.</w:t>
      </w:r>
      <w:proofErr w:type="gramStart"/>
      <w:r w:rsidRPr="00EE36A4">
        <w:rPr>
          <w:rFonts w:ascii="Times New Roman" w:eastAsia="Times New Roman" w:hAnsi="Times New Roman" w:cs="Times New Roman"/>
        </w:rPr>
        <w:t>3.Il</w:t>
      </w:r>
      <w:proofErr w:type="gramEnd"/>
      <w:r w:rsidRPr="00EE36A4">
        <w:rPr>
          <w:rFonts w:ascii="Times New Roman" w:eastAsia="Times New Roman" w:hAnsi="Times New Roman" w:cs="Times New Roman"/>
        </w:rPr>
        <w:t xml:space="preserve"> semble donc important d'</w:t>
      </w:r>
      <w:r w:rsidRPr="00EE36A4">
        <w:rPr>
          <w:rFonts w:ascii="Times New Roman" w:eastAsia="Times New Roman" w:hAnsi="Times New Roman" w:cs="Times New Roman"/>
          <w:b/>
          <w:bCs/>
        </w:rPr>
        <w:t xml:space="preserve">attendre qu'un consensus existe, </w:t>
      </w:r>
      <w:r w:rsidRPr="00EE36A4">
        <w:rPr>
          <w:rFonts w:ascii="Times New Roman" w:eastAsia="Times New Roman" w:hAnsi="Times New Roman" w:cs="Times New Roman"/>
        </w:rPr>
        <w:t xml:space="preserve">qui prenne en compte les besoins de protection de la population, et plus particulièrement des personnes électro-hypersensibles, celles qui le sont déjà, mais également celles qui pourraient le devenir, ainsi que les impératifs en matière de </w:t>
      </w:r>
      <w:r w:rsidRPr="00EE36A4">
        <w:rPr>
          <w:rFonts w:ascii="Times New Roman" w:eastAsia="Times New Roman" w:hAnsi="Times New Roman" w:cs="Times New Roman"/>
          <w:b/>
          <w:bCs/>
        </w:rPr>
        <w:t>développement durable</w:t>
      </w:r>
      <w:r w:rsidRPr="00EE36A4">
        <w:rPr>
          <w:rFonts w:ascii="Times New Roman" w:eastAsia="Times New Roman" w:hAnsi="Times New Roman" w:cs="Times New Roman"/>
        </w:rPr>
        <w:t xml:space="preserve"> avant d'autoriser des nouvelles installations ou des modifications.</w:t>
      </w:r>
      <w:bookmarkStart w:id="11" w:name="Nécessité"/>
      <w:bookmarkEnd w:id="11"/>
    </w:p>
    <w:p w14:paraId="0C6FEE6B" w14:textId="11CA916D"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t>11.</w:t>
      </w:r>
      <w:r w:rsidR="0096076E"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Nécessité</w:t>
      </w:r>
    </w:p>
    <w:p w14:paraId="3D1A338C"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11.</w:t>
      </w:r>
      <w:proofErr w:type="gramStart"/>
      <w:r w:rsidRPr="00EE36A4">
        <w:rPr>
          <w:rFonts w:ascii="Times New Roman" w:eastAsia="Times New Roman" w:hAnsi="Times New Roman" w:cs="Times New Roman"/>
        </w:rPr>
        <w:t>1.Le</w:t>
      </w:r>
      <w:proofErr w:type="gramEnd"/>
      <w:r w:rsidRPr="00EE36A4">
        <w:rPr>
          <w:rFonts w:ascii="Times New Roman" w:eastAsia="Times New Roman" w:hAnsi="Times New Roman" w:cs="Times New Roman"/>
        </w:rPr>
        <w:t xml:space="preserve"> mandat de couverture du pays par un service de télécommunication selon l'art 92 de la Constitution est déjà réalisé. Cet article stipule en effet que le service doit être « </w:t>
      </w:r>
      <w:r w:rsidRPr="00EE36A4">
        <w:rPr>
          <w:rFonts w:ascii="Times New Roman" w:eastAsia="Times New Roman" w:hAnsi="Times New Roman" w:cs="Times New Roman"/>
          <w:i/>
          <w:iCs/>
        </w:rPr>
        <w:t>suffi</w:t>
      </w:r>
      <w:r w:rsidRPr="00EE36A4">
        <w:rPr>
          <w:rFonts w:ascii="Times New Roman" w:eastAsia="Times New Roman" w:hAnsi="Times New Roman" w:cs="Times New Roman"/>
          <w:i/>
          <w:iCs/>
        </w:rPr>
        <w:softHyphen/>
        <w:t>sant </w:t>
      </w:r>
      <w:r w:rsidRPr="00EE36A4">
        <w:rPr>
          <w:rFonts w:ascii="Times New Roman" w:eastAsia="Times New Roman" w:hAnsi="Times New Roman" w:cs="Times New Roman"/>
        </w:rPr>
        <w:t>». Le pays détenant un des meilleurs réseaux de téléphonie mobile, toute augmentation de l'offre ne saurait être exigée en vertu du principe de nécessité constitutionnelle.</w:t>
      </w:r>
    </w:p>
    <w:p w14:paraId="31384FF0"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11.</w:t>
      </w:r>
      <w:proofErr w:type="gramStart"/>
      <w:r w:rsidRPr="00EE36A4">
        <w:rPr>
          <w:rFonts w:ascii="Times New Roman" w:eastAsia="Times New Roman" w:hAnsi="Times New Roman" w:cs="Times New Roman"/>
        </w:rPr>
        <w:t>2.La</w:t>
      </w:r>
      <w:proofErr w:type="gramEnd"/>
      <w:r w:rsidRPr="00EE36A4">
        <w:rPr>
          <w:rFonts w:ascii="Times New Roman" w:eastAsia="Times New Roman" w:hAnsi="Times New Roman" w:cs="Times New Roman"/>
        </w:rPr>
        <w:t xml:space="preserve"> </w:t>
      </w:r>
      <w:proofErr w:type="spellStart"/>
      <w:r w:rsidRPr="00EE36A4">
        <w:rPr>
          <w:rFonts w:ascii="Times New Roman" w:eastAsia="Times New Roman" w:hAnsi="Times New Roman" w:cs="Times New Roman"/>
        </w:rPr>
        <w:t>soi-disante</w:t>
      </w:r>
      <w:proofErr w:type="spellEnd"/>
      <w:r w:rsidRPr="00EE36A4">
        <w:rPr>
          <w:rFonts w:ascii="Times New Roman" w:eastAsia="Times New Roman" w:hAnsi="Times New Roman" w:cs="Times New Roman"/>
        </w:rPr>
        <w:t xml:space="preserve"> nécessité de l'augmentation des datas disponibles vient surtout du fait que les opérateurs ont encouragé l'usage des smartphones en plus, ou à la place d'une connexion par ordinateur. Il est à noter qu'il est aussi possible d'utiliser internet sur un smartphone via un routeur connecté par câble lorsqu'on est en intérieur.</w:t>
      </w:r>
    </w:p>
    <w:p w14:paraId="585F6801"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11.</w:t>
      </w:r>
      <w:proofErr w:type="gramStart"/>
      <w:r w:rsidRPr="00EE36A4">
        <w:rPr>
          <w:rFonts w:ascii="Times New Roman" w:eastAsia="Times New Roman" w:hAnsi="Times New Roman" w:cs="Times New Roman"/>
        </w:rPr>
        <w:t>3.Alors</w:t>
      </w:r>
      <w:proofErr w:type="gramEnd"/>
      <w:r w:rsidRPr="00EE36A4">
        <w:rPr>
          <w:rFonts w:ascii="Times New Roman" w:eastAsia="Times New Roman" w:hAnsi="Times New Roman" w:cs="Times New Roman"/>
        </w:rPr>
        <w:t xml:space="preserve"> qu'il y avait très peu de téléphone 5G en fonction, une partie de la bande passante de très nombreuses antennes a été détournée de son utilisation première (3 ou 4G) pour être passée en 5G. Ce qui laisse penser que le réseau n'était pas saturé puisqu'il a été choisi de le diminuer dans la partie la plus utilisée, à savoir les 3 ou 4G.</w:t>
      </w:r>
    </w:p>
    <w:p w14:paraId="5F25C295"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11.</w:t>
      </w:r>
      <w:proofErr w:type="gramStart"/>
      <w:r w:rsidRPr="00EE36A4">
        <w:rPr>
          <w:rFonts w:ascii="Times New Roman" w:eastAsia="Times New Roman" w:hAnsi="Times New Roman" w:cs="Times New Roman"/>
        </w:rPr>
        <w:t>4.L'offre</w:t>
      </w:r>
      <w:proofErr w:type="gramEnd"/>
      <w:r w:rsidRPr="00EE36A4">
        <w:rPr>
          <w:rFonts w:ascii="Times New Roman" w:eastAsia="Times New Roman" w:hAnsi="Times New Roman" w:cs="Times New Roman"/>
        </w:rPr>
        <w:t xml:space="preserve"> disponible sur smartphones posent déjà un problème de par l'étendue du temps consacré par chacun : en octobre 2018 dans un sondage en Suisse, un nombre important de personnes (plus de la moitié) trouvaient déjà passer trop de temps sur leur smartphone. Le problème étant encore plus important pour les adolescents.</w:t>
      </w:r>
    </w:p>
    <w:p w14:paraId="46A6AE43" w14:textId="77777777" w:rsidR="00981E46" w:rsidRPr="00EE36A4" w:rsidRDefault="00CE3134" w:rsidP="00981E46">
      <w:pPr>
        <w:ind w:left="601" w:hanging="6"/>
        <w:outlineLvl w:val="2"/>
        <w:rPr>
          <w:rFonts w:ascii="Times New Roman" w:eastAsia="Times New Roman" w:hAnsi="Times New Roman" w:cs="Times New Roman"/>
        </w:rPr>
      </w:pPr>
      <w:hyperlink r:id="rId54" w:history="1">
        <w:r w:rsidR="00981E46" w:rsidRPr="00EE36A4">
          <w:rPr>
            <w:rFonts w:ascii="Times New Roman" w:eastAsia="Times New Roman" w:hAnsi="Times New Roman" w:cs="Times New Roman"/>
            <w:color w:val="0000FF" w:themeColor="hyperlink"/>
            <w:u w:val="single"/>
          </w:rPr>
          <w:t>https://www.rts.ch/play/tv/19h30/video/les-suisses-estiment-passer-trop-de-temps-devant-leur-telephone-portable-une-utilisation-excessive-qui-pourrait-avoir-des-consequences-sur-la-sante-?id=9917110</w:t>
        </w:r>
      </w:hyperlink>
    </w:p>
    <w:p w14:paraId="03781BE8"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11.</w:t>
      </w:r>
      <w:proofErr w:type="gramStart"/>
      <w:r w:rsidRPr="00EE36A4">
        <w:rPr>
          <w:rFonts w:ascii="Times New Roman" w:eastAsia="Times New Roman" w:hAnsi="Times New Roman" w:cs="Times New Roman"/>
        </w:rPr>
        <w:t>5.Des</w:t>
      </w:r>
      <w:proofErr w:type="gramEnd"/>
      <w:r w:rsidRPr="00EE36A4">
        <w:rPr>
          <w:rFonts w:ascii="Times New Roman" w:eastAsia="Times New Roman" w:hAnsi="Times New Roman" w:cs="Times New Roman"/>
        </w:rPr>
        <w:t xml:space="preserve"> problèmes ressemblant à l’accoutumance ont déjà été soulevé et l'OMS a reconnu une nouvelle maladie, le trouble du jeu vidéo</w:t>
      </w:r>
    </w:p>
    <w:p w14:paraId="31D34569" w14:textId="77777777" w:rsidR="00981E46" w:rsidRPr="00EE36A4" w:rsidRDefault="00CE3134" w:rsidP="00981E46">
      <w:pPr>
        <w:ind w:left="601" w:hanging="6"/>
        <w:outlineLvl w:val="2"/>
        <w:rPr>
          <w:rFonts w:ascii="Times New Roman" w:eastAsia="Times New Roman" w:hAnsi="Times New Roman" w:cs="Times New Roman"/>
        </w:rPr>
      </w:pPr>
      <w:hyperlink r:id="rId55" w:history="1">
        <w:r w:rsidR="00981E46" w:rsidRPr="00EE36A4">
          <w:rPr>
            <w:rFonts w:ascii="Times New Roman" w:eastAsia="Times New Roman" w:hAnsi="Times New Roman" w:cs="Times New Roman"/>
            <w:color w:val="0000FF" w:themeColor="hyperlink"/>
            <w:u w:val="single"/>
          </w:rPr>
          <w:t>https://faits-chiffres.addictionsuisse.ch/fr/monde-numerique/effets-risques/risques-consequences.html</w:t>
        </w:r>
      </w:hyperlink>
    </w:p>
    <w:p w14:paraId="111A947B"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11.</w:t>
      </w:r>
      <w:proofErr w:type="gramStart"/>
      <w:r w:rsidRPr="00EE36A4">
        <w:rPr>
          <w:rFonts w:ascii="Times New Roman" w:eastAsia="Times New Roman" w:hAnsi="Times New Roman" w:cs="Times New Roman"/>
        </w:rPr>
        <w:t>6.Si</w:t>
      </w:r>
      <w:proofErr w:type="gramEnd"/>
      <w:r w:rsidRPr="00EE36A4">
        <w:rPr>
          <w:rFonts w:ascii="Times New Roman" w:eastAsia="Times New Roman" w:hAnsi="Times New Roman" w:cs="Times New Roman"/>
        </w:rPr>
        <w:t xml:space="preserve"> les avantages du numérique sont indéniables, on peut douter de la nécessité de pouvoir être connecté en très haut débit en tous lieux, même dans la nature. </w:t>
      </w:r>
    </w:p>
    <w:p w14:paraId="1E9C6ED3"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11.</w:t>
      </w:r>
      <w:proofErr w:type="gramStart"/>
      <w:r w:rsidRPr="00EE36A4">
        <w:rPr>
          <w:rFonts w:ascii="Times New Roman" w:eastAsia="Times New Roman" w:hAnsi="Times New Roman" w:cs="Times New Roman"/>
        </w:rPr>
        <w:t>7.La</w:t>
      </w:r>
      <w:proofErr w:type="gramEnd"/>
      <w:r w:rsidRPr="00EE36A4">
        <w:rPr>
          <w:rFonts w:ascii="Times New Roman" w:eastAsia="Times New Roman" w:hAnsi="Times New Roman" w:cs="Times New Roman"/>
        </w:rPr>
        <w:t xml:space="preserve"> situation de confinement causée par la pandémie de coronavirus a montré les besoins de connexion pour le télétravail et la scolarisation. Si une augmentation de l'offre devait être faite, il semblerait judicieux de mettre la priorité sur le réseau de fibre optique qui est plus stable du point de vue de la qualité et moins dommageable à l'environnement.</w:t>
      </w:r>
      <w:bookmarkStart w:id="12" w:name="Concurrence_internationale"/>
      <w:bookmarkEnd w:id="12"/>
    </w:p>
    <w:p w14:paraId="0D1D89BE" w14:textId="491AA453"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lastRenderedPageBreak/>
        <w:t>12.</w:t>
      </w:r>
      <w:r w:rsidR="006B2024"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Concurrence internationale</w:t>
      </w:r>
    </w:p>
    <w:p w14:paraId="4139FC70"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12.</w:t>
      </w:r>
      <w:proofErr w:type="gramStart"/>
      <w:r w:rsidRPr="00EE36A4">
        <w:rPr>
          <w:rFonts w:ascii="Times New Roman" w:eastAsia="Times New Roman" w:hAnsi="Times New Roman" w:cs="Times New Roman"/>
        </w:rPr>
        <w:t>1.L'argument</w:t>
      </w:r>
      <w:proofErr w:type="gramEnd"/>
      <w:r w:rsidRPr="00EE36A4">
        <w:rPr>
          <w:rFonts w:ascii="Times New Roman" w:eastAsia="Times New Roman" w:hAnsi="Times New Roman" w:cs="Times New Roman"/>
        </w:rPr>
        <w:t xml:space="preserve"> de la nécessité pour la Suisse d'avoir un système de communication com</w:t>
      </w:r>
      <w:r w:rsidRPr="00EE36A4">
        <w:rPr>
          <w:rFonts w:ascii="Times New Roman" w:eastAsia="Times New Roman" w:hAnsi="Times New Roman" w:cs="Times New Roman"/>
        </w:rPr>
        <w:softHyphen/>
        <w:t>pétitif, voire à l'avant-garde, est souvent mis en avant. Mais dans le cas de la 5G, il est à no</w:t>
      </w:r>
      <w:r w:rsidRPr="00EE36A4">
        <w:rPr>
          <w:rFonts w:ascii="Times New Roman" w:eastAsia="Times New Roman" w:hAnsi="Times New Roman" w:cs="Times New Roman"/>
        </w:rPr>
        <w:softHyphen/>
        <w:t>ter que de nombreuses oppositions se font également entendre à l'étranger. Il n'est donc pas prouvé qu'un éventuel « retard » de la Suisse dans ce domaine soit un handicap pour le pays.</w:t>
      </w:r>
    </w:p>
    <w:p w14:paraId="04938241"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12.</w:t>
      </w:r>
      <w:proofErr w:type="gramStart"/>
      <w:r w:rsidRPr="00EE36A4">
        <w:rPr>
          <w:rFonts w:ascii="Times New Roman" w:eastAsia="Times New Roman" w:hAnsi="Times New Roman" w:cs="Times New Roman"/>
        </w:rPr>
        <w:t>2.Si</w:t>
      </w:r>
      <w:proofErr w:type="gramEnd"/>
      <w:r w:rsidRPr="00EE36A4">
        <w:rPr>
          <w:rFonts w:ascii="Times New Roman" w:eastAsia="Times New Roman" w:hAnsi="Times New Roman" w:cs="Times New Roman"/>
        </w:rPr>
        <w:t xml:space="preserve"> un certain retard devait pourtant avoir lieu, serait-il juste de considérer ce fait comme plus important à prendre en compte que les aspects écologiques et que la santé des citoyens ?</w:t>
      </w:r>
      <w:bookmarkStart w:id="13" w:name="Responsabilité_collective"/>
      <w:bookmarkEnd w:id="13"/>
    </w:p>
    <w:p w14:paraId="66470E69" w14:textId="4A696A2A"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t>13.</w:t>
      </w:r>
      <w:r w:rsidR="006B2024"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Responsabilité collective</w:t>
      </w:r>
    </w:p>
    <w:p w14:paraId="4F00B0B4"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13.</w:t>
      </w:r>
      <w:proofErr w:type="gramStart"/>
      <w:r w:rsidRPr="00EE36A4">
        <w:rPr>
          <w:rFonts w:ascii="Times New Roman" w:eastAsia="Times New Roman" w:hAnsi="Times New Roman" w:cs="Times New Roman"/>
        </w:rPr>
        <w:t>1.</w:t>
      </w:r>
      <w:r w:rsidRPr="00EE36A4">
        <w:rPr>
          <w:rFonts w:ascii="Times New Roman" w:eastAsia="Times New Roman" w:hAnsi="Times New Roman" w:cs="Times New Roman"/>
          <w:color w:val="000000"/>
        </w:rPr>
        <w:t>Pour</w:t>
      </w:r>
      <w:proofErr w:type="gramEnd"/>
      <w:r w:rsidRPr="00EE36A4">
        <w:rPr>
          <w:rFonts w:ascii="Times New Roman" w:eastAsia="Times New Roman" w:hAnsi="Times New Roman" w:cs="Times New Roman"/>
          <w:color w:val="000000"/>
        </w:rPr>
        <w:t xml:space="preserve"> les connexions se déroulant en intérieur, il est contre-productif de connecter les appareils s'y trouvant à des antennes situées à l'extérieur, surtout que les bâtiments sont de plus en plus isolés, les antennes doivent ainsi être plus puissantes, empêchant ceux qui le souhaitent de se protéger de ces ondes, en extérieur, mais aussi à l'intérieur même de leur habitation et à plus fortes raisons dans les bâtiments ayant une faible isolation.</w:t>
      </w:r>
    </w:p>
    <w:p w14:paraId="6887CC12" w14:textId="77777777" w:rsidR="00981E46" w:rsidRPr="00EE36A4" w:rsidRDefault="00981E46" w:rsidP="00981E46">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13.</w:t>
      </w:r>
      <w:proofErr w:type="gramStart"/>
      <w:r w:rsidRPr="00EE36A4">
        <w:rPr>
          <w:rFonts w:ascii="Times New Roman" w:eastAsia="Times New Roman" w:hAnsi="Times New Roman" w:cs="Times New Roman"/>
        </w:rPr>
        <w:t>2.Le</w:t>
      </w:r>
      <w:proofErr w:type="gramEnd"/>
      <w:r w:rsidRPr="00EE36A4">
        <w:rPr>
          <w:rFonts w:ascii="Times New Roman" w:eastAsia="Times New Roman" w:hAnsi="Times New Roman" w:cs="Times New Roman"/>
        </w:rPr>
        <w:t xml:space="preserve"> service de télécommunication relève de l'intérêt national et n'est à ce titre nulle</w:t>
      </w:r>
      <w:r w:rsidRPr="00EE36A4">
        <w:rPr>
          <w:rFonts w:ascii="Times New Roman" w:eastAsia="Times New Roman" w:hAnsi="Times New Roman" w:cs="Times New Roman"/>
        </w:rPr>
        <w:softHyphen/>
        <w:t>ment cantonné au strict abord des antennes (l'organisation du réseau ne va pas être diffé</w:t>
      </w:r>
      <w:r w:rsidRPr="00EE36A4">
        <w:rPr>
          <w:rFonts w:ascii="Times New Roman" w:eastAsia="Times New Roman" w:hAnsi="Times New Roman" w:cs="Times New Roman"/>
        </w:rPr>
        <w:softHyphen/>
        <w:t xml:space="preserve">rent d'un village à l'autre). </w:t>
      </w:r>
      <w:r w:rsidRPr="00EE36A4">
        <w:rPr>
          <w:rFonts w:ascii="Times New Roman" w:eastAsia="Times New Roman" w:hAnsi="Times New Roman" w:cs="Times New Roman"/>
          <w:b/>
          <w:bCs/>
        </w:rPr>
        <w:t>Chaque antenne est une partie de ce maillage in</w:t>
      </w:r>
      <w:r w:rsidRPr="00EE36A4">
        <w:rPr>
          <w:rFonts w:ascii="Times New Roman" w:eastAsia="Times New Roman" w:hAnsi="Times New Roman" w:cs="Times New Roman"/>
          <w:b/>
          <w:bCs/>
        </w:rPr>
        <w:softHyphen/>
        <w:t xml:space="preserve">fluençant tout le pays et chacun de ses habitants. Ainsi, on peut considérer que chaque habitant est concerné par chaque antenne en tant que système de communication. </w:t>
      </w:r>
      <w:r w:rsidRPr="00EE36A4">
        <w:rPr>
          <w:rFonts w:ascii="Times New Roman" w:eastAsia="Times New Roman" w:hAnsi="Times New Roman" w:cs="Times New Roman"/>
        </w:rPr>
        <w:t>De même qu'au vu de l'urgence climatique, toute antenne de nouvelle technologie est potentiellement une atteinte aux objectifs climatiques et concerne à ce titre tous les habitants du pays de par l'interconnexion du système.</w:t>
      </w:r>
    </w:p>
    <w:p w14:paraId="155F2BC4" w14:textId="77777777" w:rsidR="003012EB"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rPr>
        <w:t>13.</w:t>
      </w:r>
      <w:proofErr w:type="gramStart"/>
      <w:r w:rsidRPr="00EE36A4">
        <w:rPr>
          <w:rFonts w:ascii="Times New Roman" w:eastAsia="Times New Roman" w:hAnsi="Times New Roman" w:cs="Times New Roman"/>
        </w:rPr>
        <w:t>3.Il</w:t>
      </w:r>
      <w:proofErr w:type="gramEnd"/>
      <w:r w:rsidRPr="00EE36A4">
        <w:rPr>
          <w:rFonts w:ascii="Times New Roman" w:eastAsia="Times New Roman" w:hAnsi="Times New Roman" w:cs="Times New Roman"/>
        </w:rPr>
        <w:t xml:space="preserve"> est du devoir des représentants politiques de veiller à la sécurité des habitants et à poser les jalons d'un avenir sain pour la planète. Or la technologie 5G multiplie les indices qui indiquent une dangerosité et un grave manquement en développement durable. </w:t>
      </w:r>
      <w:r w:rsidRPr="00EE36A4">
        <w:rPr>
          <w:rFonts w:ascii="Times New Roman" w:eastAsia="Times New Roman" w:hAnsi="Times New Roman" w:cs="Times New Roman"/>
          <w:b/>
          <w:bCs/>
        </w:rPr>
        <w:t>A ce titre, les instances l'autorisant pourraient être tenues responsables des dommages qu'elle entraînerait dans la mesure où ces risques sont présentés et connus.</w:t>
      </w:r>
      <w:bookmarkStart w:id="14" w:name="Spécificité_de_cette_installation"/>
      <w:bookmarkStart w:id="15" w:name="Spécificité_de_ce_lot_d'antennes"/>
      <w:bookmarkEnd w:id="14"/>
      <w:bookmarkEnd w:id="15"/>
    </w:p>
    <w:p w14:paraId="4809344C" w14:textId="7F1EC801" w:rsidR="00981E46" w:rsidRPr="00EE36A4" w:rsidRDefault="00981E46" w:rsidP="003012EB">
      <w:pPr>
        <w:spacing w:before="227"/>
        <w:ind w:left="261" w:hanging="289"/>
        <w:jc w:val="both"/>
        <w:outlineLvl w:val="1"/>
        <w:rPr>
          <w:rFonts w:ascii="Times New Roman" w:eastAsia="Times New Roman" w:hAnsi="Times New Roman" w:cs="Times New Roman"/>
        </w:rPr>
      </w:pPr>
      <w:r w:rsidRPr="00EE36A4">
        <w:rPr>
          <w:rFonts w:ascii="Times New Roman" w:eastAsia="Times New Roman" w:hAnsi="Times New Roman" w:cs="Times New Roman"/>
          <w:b/>
          <w:bCs/>
          <w:kern w:val="36"/>
        </w:rPr>
        <w:t>14.</w:t>
      </w:r>
      <w:r w:rsidR="003012EB" w:rsidRPr="00EE36A4">
        <w:rPr>
          <w:rFonts w:ascii="Times New Roman" w:eastAsia="Times New Roman" w:hAnsi="Times New Roman" w:cs="Times New Roman"/>
          <w:b/>
          <w:bCs/>
          <w:kern w:val="36"/>
        </w:rPr>
        <w:t xml:space="preserve"> </w:t>
      </w:r>
      <w:r w:rsidRPr="00EE36A4">
        <w:rPr>
          <w:rFonts w:ascii="Times New Roman" w:eastAsia="Times New Roman" w:hAnsi="Times New Roman" w:cs="Times New Roman"/>
          <w:b/>
          <w:bCs/>
          <w:kern w:val="36"/>
        </w:rPr>
        <w:t>Spécificité de ce lot d'antennes</w:t>
      </w:r>
    </w:p>
    <w:p w14:paraId="05DFCA3F" w14:textId="77777777" w:rsidR="00CE5C7A" w:rsidRPr="00EE36A4" w:rsidRDefault="00981E46" w:rsidP="00CE5C7A">
      <w:pPr>
        <w:spacing w:after="0"/>
        <w:jc w:val="both"/>
        <w:rPr>
          <w:rFonts w:ascii="Times New Roman" w:hAnsi="Times New Roman" w:cs="Times New Roman"/>
          <w:b/>
          <w:bCs/>
        </w:rPr>
      </w:pPr>
      <w:r w:rsidRPr="00EE36A4">
        <w:rPr>
          <w:rFonts w:ascii="Times New Roman" w:hAnsi="Times New Roman" w:cs="Times New Roman"/>
          <w:b/>
          <w:bCs/>
        </w:rPr>
        <w:t>14.1</w:t>
      </w:r>
    </w:p>
    <w:p w14:paraId="6F0206FF" w14:textId="77777777" w:rsidR="001C423C" w:rsidRPr="00EE36A4" w:rsidRDefault="001C423C" w:rsidP="001C423C">
      <w:pPr>
        <w:ind w:firstLine="284"/>
        <w:jc w:val="both"/>
        <w:rPr>
          <w:rFonts w:ascii="Times New Roman" w:hAnsi="Times New Roman" w:cs="Times New Roman"/>
        </w:rPr>
      </w:pPr>
      <w:r w:rsidRPr="00EE36A4">
        <w:rPr>
          <w:rFonts w:ascii="Times New Roman" w:hAnsi="Times New Roman" w:cs="Times New Roman"/>
        </w:rPr>
        <w:t xml:space="preserve">Madame Simonette </w:t>
      </w:r>
      <w:proofErr w:type="spellStart"/>
      <w:r w:rsidRPr="00EE36A4">
        <w:rPr>
          <w:rFonts w:ascii="Times New Roman" w:hAnsi="Times New Roman" w:cs="Times New Roman"/>
        </w:rPr>
        <w:t>Sommaruga</w:t>
      </w:r>
      <w:proofErr w:type="spellEnd"/>
      <w:r w:rsidRPr="00EE36A4">
        <w:rPr>
          <w:rFonts w:ascii="Times New Roman" w:hAnsi="Times New Roman" w:cs="Times New Roman"/>
        </w:rPr>
        <w:t xml:space="preserve"> a accepté le principe des facteurs de réduction. </w:t>
      </w:r>
    </w:p>
    <w:p w14:paraId="3BD34E10" w14:textId="77777777" w:rsidR="001C423C" w:rsidRPr="00EE36A4" w:rsidRDefault="001C423C" w:rsidP="001C423C">
      <w:pPr>
        <w:ind w:left="284"/>
        <w:jc w:val="both"/>
        <w:rPr>
          <w:rFonts w:ascii="Times New Roman" w:hAnsi="Times New Roman" w:cs="Times New Roman"/>
        </w:rPr>
      </w:pPr>
      <w:r w:rsidRPr="00EE36A4">
        <w:rPr>
          <w:rFonts w:ascii="Times New Roman" w:hAnsi="Times New Roman" w:cs="Times New Roman"/>
        </w:rPr>
        <w:t xml:space="preserve">Ces derniers signifient en réalité une augmentation de l’irradiation pour les riverains, dès lors que les aides à l’exécution seront publiées. </w:t>
      </w:r>
    </w:p>
    <w:p w14:paraId="3466852B" w14:textId="77777777" w:rsidR="001C423C" w:rsidRPr="00EE36A4" w:rsidRDefault="001C423C" w:rsidP="001C423C">
      <w:pPr>
        <w:ind w:left="284"/>
        <w:jc w:val="both"/>
        <w:rPr>
          <w:rFonts w:ascii="Times New Roman" w:hAnsi="Times New Roman" w:cs="Times New Roman"/>
        </w:rPr>
      </w:pPr>
      <w:r w:rsidRPr="00EE36A4">
        <w:rPr>
          <w:rFonts w:ascii="Times New Roman" w:hAnsi="Times New Roman" w:cs="Times New Roman"/>
        </w:rPr>
        <w:t xml:space="preserve">En bref, ces aides à l’exécution intégreront des modifications de calcul des intensités de champs (V/m) via ce que l’on nomme des facteurs de réduction (ou mode de transmission TDD – </w:t>
      </w:r>
      <w:proofErr w:type="spellStart"/>
      <w:r w:rsidRPr="00EE36A4">
        <w:rPr>
          <w:rFonts w:ascii="Times New Roman" w:hAnsi="Times New Roman" w:cs="Times New Roman"/>
        </w:rPr>
        <w:t>Kduplex</w:t>
      </w:r>
      <w:proofErr w:type="spellEnd"/>
      <w:r w:rsidRPr="00EE36A4">
        <w:rPr>
          <w:rFonts w:ascii="Times New Roman" w:hAnsi="Times New Roman" w:cs="Times New Roman"/>
        </w:rPr>
        <w:t xml:space="preserve"> – et moyenne temporelle et/ou spatiale – Ki stat).  En modifiant ces calculs, les antennes émettront de ce fait plus fortement. Source : https://www.blick.ch/news/schweiz/5g-debakel-jetzt-nimmt-sommaruga-das-heft-in-die-hand-id16102254.html</w:t>
      </w:r>
    </w:p>
    <w:p w14:paraId="5C0F95CA" w14:textId="77777777" w:rsidR="001C423C" w:rsidRPr="00EE36A4" w:rsidRDefault="001C423C" w:rsidP="001C423C">
      <w:pPr>
        <w:ind w:left="284"/>
        <w:jc w:val="both"/>
        <w:rPr>
          <w:rFonts w:ascii="Times New Roman" w:eastAsia="Times New Roman" w:hAnsi="Times New Roman" w:cs="Times New Roman"/>
        </w:rPr>
      </w:pPr>
      <w:r w:rsidRPr="00EE36A4">
        <w:rPr>
          <w:rFonts w:ascii="Times New Roman" w:eastAsia="Times New Roman" w:hAnsi="Times New Roman" w:cs="Times New Roman"/>
        </w:rPr>
        <w:t xml:space="preserve">La société </w:t>
      </w:r>
      <w:proofErr w:type="spellStart"/>
      <w:r w:rsidRPr="00EE36A4">
        <w:rPr>
          <w:rFonts w:ascii="Times New Roman" w:eastAsia="Times New Roman" w:hAnsi="Times New Roman" w:cs="Times New Roman"/>
        </w:rPr>
        <w:t>Rewheel</w:t>
      </w:r>
      <w:proofErr w:type="spellEnd"/>
      <w:r w:rsidRPr="00EE36A4">
        <w:rPr>
          <w:rFonts w:ascii="Times New Roman" w:eastAsia="Times New Roman" w:hAnsi="Times New Roman" w:cs="Times New Roman"/>
        </w:rPr>
        <w:t xml:space="preserve">, invitée par </w:t>
      </w:r>
      <w:proofErr w:type="spellStart"/>
      <w:r w:rsidRPr="00EE36A4">
        <w:rPr>
          <w:rFonts w:ascii="Times New Roman" w:eastAsia="Times New Roman" w:hAnsi="Times New Roman" w:cs="Times New Roman"/>
        </w:rPr>
        <w:t>Sunrise</w:t>
      </w:r>
      <w:proofErr w:type="spellEnd"/>
      <w:r w:rsidRPr="00EE36A4">
        <w:rPr>
          <w:rFonts w:ascii="Times New Roman" w:eastAsia="Times New Roman" w:hAnsi="Times New Roman" w:cs="Times New Roman"/>
        </w:rPr>
        <w:t>, a réalisé en 2019 une étude à Zürich pour analyser les capacités de son réseau 5G déployé selon les valeurs limites en vigueur en Suisse. Cette étude peut être téléchargée ici : </w:t>
      </w:r>
    </w:p>
    <w:p w14:paraId="5CF2580C" w14:textId="77777777" w:rsidR="001C423C" w:rsidRPr="00EE36A4" w:rsidRDefault="00CE3134" w:rsidP="001C423C">
      <w:pPr>
        <w:ind w:left="284"/>
        <w:jc w:val="both"/>
        <w:rPr>
          <w:rFonts w:ascii="Times New Roman" w:eastAsia="Times New Roman" w:hAnsi="Times New Roman" w:cs="Times New Roman"/>
        </w:rPr>
      </w:pPr>
      <w:hyperlink r:id="rId56" w:tgtFrame="_blank" w:history="1">
        <w:r w:rsidR="001C423C" w:rsidRPr="00EE36A4">
          <w:rPr>
            <w:rStyle w:val="Lienhypertexte"/>
            <w:rFonts w:ascii="Times New Roman" w:eastAsia="Times New Roman" w:hAnsi="Times New Roman" w:cs="Times New Roman"/>
          </w:rPr>
          <w:t>http://research.rewheel.fi/downloads/Rewheel_Sunrise_5G_fiber_through_the_air_EMF_20122019%20PUBLIC.pdf</w:t>
        </w:r>
      </w:hyperlink>
    </w:p>
    <w:p w14:paraId="5828B341" w14:textId="77777777" w:rsidR="001C423C" w:rsidRPr="00EE36A4" w:rsidRDefault="001C423C" w:rsidP="001C423C">
      <w:pPr>
        <w:ind w:left="284"/>
        <w:jc w:val="both"/>
        <w:rPr>
          <w:rFonts w:ascii="Times New Roman" w:eastAsia="Times New Roman" w:hAnsi="Times New Roman" w:cs="Times New Roman"/>
        </w:rPr>
      </w:pPr>
      <w:r w:rsidRPr="00EE36A4">
        <w:rPr>
          <w:rFonts w:ascii="Times New Roman" w:eastAsia="Times New Roman" w:hAnsi="Times New Roman" w:cs="Times New Roman"/>
        </w:rPr>
        <w:t>L'étude portait sur le débit, mais d'autres éléments ont été mis en lumière.</w:t>
      </w:r>
    </w:p>
    <w:p w14:paraId="2C7197DC" w14:textId="77777777" w:rsidR="001C423C" w:rsidRPr="00EE36A4" w:rsidRDefault="001C423C" w:rsidP="001C423C">
      <w:pPr>
        <w:ind w:left="284"/>
        <w:jc w:val="both"/>
        <w:rPr>
          <w:rFonts w:ascii="Times New Roman" w:eastAsia="Times New Roman" w:hAnsi="Times New Roman" w:cs="Times New Roman"/>
        </w:rPr>
      </w:pPr>
      <w:r w:rsidRPr="00EE36A4">
        <w:rPr>
          <w:rFonts w:ascii="Times New Roman" w:eastAsia="Times New Roman" w:hAnsi="Times New Roman" w:cs="Times New Roman"/>
        </w:rPr>
        <w:t xml:space="preserve">Au début de la page 14 de cette étude, il y a un tableau qui compare la puissance ERP de l'antenne de </w:t>
      </w:r>
      <w:r w:rsidRPr="00EE36A4">
        <w:rPr>
          <w:rFonts w:ascii="Times New Roman" w:eastAsia="Times New Roman" w:hAnsi="Times New Roman" w:cs="Times New Roman"/>
          <w:lang w:val="fr-CH"/>
        </w:rPr>
        <w:t>Rümlang</w:t>
      </w:r>
      <w:r w:rsidRPr="00EE36A4">
        <w:rPr>
          <w:rFonts w:ascii="Times New Roman" w:eastAsia="Times New Roman" w:hAnsi="Times New Roman" w:cs="Times New Roman"/>
        </w:rPr>
        <w:t xml:space="preserve"> avec la puissance ERP maximale possible. La puissance ERP actuelle de cette antenne est de 600 Watts. Pour la même antenne, la puissance ERP maximale est de 28'000 Watts. Le ratio, entre la puissance ERP de l'antenne et la puissance maximale est donné : 2.1 %.</w:t>
      </w:r>
    </w:p>
    <w:p w14:paraId="315D3393" w14:textId="5365D2D9" w:rsidR="001C423C" w:rsidRPr="00F30F61" w:rsidRDefault="00F30F61" w:rsidP="001C423C">
      <w:pPr>
        <w:ind w:left="284"/>
        <w:jc w:val="both"/>
        <w:rPr>
          <w:rFonts w:ascii="Times New Roman" w:eastAsia="Times New Roman" w:hAnsi="Times New Roman" w:cs="Times New Roman"/>
          <w:b/>
          <w:color w:val="FF0000"/>
        </w:rPr>
      </w:pPr>
      <w:r w:rsidRPr="00F30F61">
        <w:rPr>
          <w:rFonts w:ascii="Times New Roman" w:eastAsia="Times New Roman" w:hAnsi="Times New Roman" w:cs="Times New Roman"/>
          <w:b/>
          <w:color w:val="FF0000"/>
        </w:rPr>
        <w:t xml:space="preserve">Argument technique pour l’antenne du dossier à COMPLETER </w:t>
      </w:r>
    </w:p>
    <w:p w14:paraId="5F906205" w14:textId="77777777" w:rsidR="001C423C" w:rsidRPr="00EE36A4" w:rsidRDefault="001C423C" w:rsidP="001C423C">
      <w:pPr>
        <w:ind w:left="284"/>
        <w:jc w:val="both"/>
        <w:rPr>
          <w:rFonts w:ascii="Times New Roman" w:eastAsia="Times New Roman" w:hAnsi="Times New Roman" w:cs="Times New Roman"/>
        </w:rPr>
      </w:pPr>
      <w:r w:rsidRPr="00EE36A4">
        <w:rPr>
          <w:rFonts w:ascii="Times New Roman" w:eastAsia="Times New Roman" w:hAnsi="Times New Roman" w:cs="Times New Roman"/>
        </w:rPr>
        <w:t xml:space="preserve">Avant, quand on souhaitait monter la puissance d'une antenne, il fallait ajouter ou changer des amplificateurs. Aujourd'hui, ce n'est plus le cas. Les antennes mises à l'enquête peuvent être paramétrées </w:t>
      </w:r>
      <w:proofErr w:type="spellStart"/>
      <w:r w:rsidRPr="00EE36A4">
        <w:rPr>
          <w:rFonts w:ascii="Times New Roman" w:eastAsia="Times New Roman" w:hAnsi="Times New Roman" w:cs="Times New Roman"/>
        </w:rPr>
        <w:t>logiciellement</w:t>
      </w:r>
      <w:proofErr w:type="spellEnd"/>
      <w:r w:rsidRPr="00EE36A4">
        <w:rPr>
          <w:rFonts w:ascii="Times New Roman" w:eastAsia="Times New Roman" w:hAnsi="Times New Roman" w:cs="Times New Roman"/>
        </w:rPr>
        <w:t>, même au niveau de leur puissance.</w:t>
      </w:r>
      <w:r w:rsidRPr="00EE36A4">
        <w:rPr>
          <w:rFonts w:ascii="Times New Roman" w:eastAsia="Times New Roman" w:hAnsi="Times New Roman" w:cs="Times New Roman"/>
        </w:rPr>
        <w:br/>
      </w:r>
    </w:p>
    <w:p w14:paraId="410D4EEE" w14:textId="2AC5C335" w:rsidR="001C423C" w:rsidRPr="00EE36A4" w:rsidRDefault="001C423C" w:rsidP="001C423C">
      <w:pPr>
        <w:ind w:left="284"/>
        <w:jc w:val="both"/>
        <w:rPr>
          <w:rFonts w:ascii="Times New Roman" w:eastAsia="Times New Roman" w:hAnsi="Times New Roman" w:cs="Times New Roman"/>
        </w:rPr>
      </w:pPr>
      <w:r w:rsidRPr="00EE36A4">
        <w:rPr>
          <w:rFonts w:ascii="Times New Roman" w:eastAsia="Times New Roman" w:hAnsi="Times New Roman" w:cs="Times New Roman"/>
          <w:b/>
          <w:bCs/>
        </w:rPr>
        <w:lastRenderedPageBreak/>
        <w:t>Afin d'assurer la sécurité du droit</w:t>
      </w:r>
      <w:r w:rsidRPr="00EE36A4">
        <w:rPr>
          <w:rFonts w:ascii="Times New Roman" w:eastAsia="Times New Roman" w:hAnsi="Times New Roman" w:cs="Times New Roman"/>
        </w:rPr>
        <w:t xml:space="preserve">, si cette mise à l'enquête devait aboutir, il est nécessaire de demander à Swisscom de prendre l'engagement de ne pas augmenter la puissance apparente rayonnée des antennes de cette installation dans la plage de fréquence vers 3600 MHz dans les 10 ans qui suivent l'octroi du permis quelles que soient les modifications légales intervenant au niveau des valeurs limites de protection définies dans l'ORNI ou quelles que soient les modifications des calculs définis dans une future aide à l'exécution concernant ces types d'antennes ou parties d'antennes sans remettre à l'enquête publique à la Commune de </w:t>
      </w:r>
      <w:proofErr w:type="spellStart"/>
      <w:r w:rsidR="00EE36A4" w:rsidRPr="00EE36A4">
        <w:rPr>
          <w:rFonts w:ascii="Times New Roman" w:eastAsia="Times New Roman" w:hAnsi="Times New Roman" w:cs="Times New Roman"/>
        </w:rPr>
        <w:t>Puidoux</w:t>
      </w:r>
      <w:proofErr w:type="spellEnd"/>
      <w:r w:rsidR="00EE36A4" w:rsidRPr="00EE36A4">
        <w:rPr>
          <w:rFonts w:ascii="Times New Roman" w:eastAsia="Times New Roman" w:hAnsi="Times New Roman" w:cs="Times New Roman"/>
        </w:rPr>
        <w:t xml:space="preserve"> </w:t>
      </w:r>
      <w:r w:rsidRPr="00EE36A4">
        <w:rPr>
          <w:rFonts w:ascii="Times New Roman" w:eastAsia="Times New Roman" w:hAnsi="Times New Roman" w:cs="Times New Roman"/>
        </w:rPr>
        <w:t>et donc devant les ayants droits actuels.</w:t>
      </w:r>
    </w:p>
    <w:p w14:paraId="3699D6A1" w14:textId="77777777" w:rsidR="001C423C" w:rsidRPr="00EE36A4" w:rsidRDefault="001C423C" w:rsidP="001C423C">
      <w:pPr>
        <w:ind w:left="284"/>
        <w:jc w:val="both"/>
        <w:rPr>
          <w:rFonts w:ascii="Times New Roman" w:eastAsia="Times New Roman" w:hAnsi="Times New Roman" w:cs="Times New Roman"/>
        </w:rPr>
      </w:pPr>
      <w:r w:rsidRPr="00EE36A4">
        <w:rPr>
          <w:rFonts w:ascii="Times New Roman" w:eastAsia="Times New Roman" w:hAnsi="Times New Roman" w:cs="Times New Roman"/>
        </w:rPr>
        <w:t>Cet engagement de la part de Swisscom est essentiel à garantir les droits des personnes se trouvant dans les distances légales pour faire opposition. En effet, un permis de construire ne saurait être délivré pour une antenne pouvant par la suite multiplier sa puissance ERP d'un facteur d'environ 9 à 14 fois sans que les ayants droits ne soient à nouveau consultés.</w:t>
      </w:r>
    </w:p>
    <w:p w14:paraId="46CBB3FB" w14:textId="77777777" w:rsidR="001C423C" w:rsidRPr="00EE36A4" w:rsidRDefault="001C423C" w:rsidP="001C423C">
      <w:pPr>
        <w:spacing w:before="100" w:beforeAutospacing="1"/>
        <w:ind w:left="284"/>
        <w:jc w:val="both"/>
        <w:rPr>
          <w:rFonts w:ascii="Times New Roman" w:hAnsi="Times New Roman" w:cs="Times New Roman"/>
        </w:rPr>
      </w:pPr>
      <w:r w:rsidRPr="00EE36A4">
        <w:rPr>
          <w:rFonts w:ascii="Times New Roman" w:hAnsi="Times New Roman" w:cs="Times New Roman"/>
          <w:lang w:val="fr-CH"/>
        </w:rPr>
        <w:t xml:space="preserve">C’est aussi la porte d’entrée au déploiement complet de la 5G dans la région. Ce qui impliquera à terme l’installation de </w:t>
      </w:r>
      <w:proofErr w:type="spellStart"/>
      <w:r w:rsidRPr="00EE36A4">
        <w:rPr>
          <w:rFonts w:ascii="Times New Roman" w:hAnsi="Times New Roman" w:cs="Times New Roman"/>
          <w:lang w:val="fr-CH"/>
        </w:rPr>
        <w:t>small</w:t>
      </w:r>
      <w:proofErr w:type="spellEnd"/>
      <w:r w:rsidRPr="00EE36A4">
        <w:rPr>
          <w:rFonts w:ascii="Times New Roman" w:hAnsi="Times New Roman" w:cs="Times New Roman"/>
          <w:lang w:val="fr-CH"/>
        </w:rPr>
        <w:t xml:space="preserve"> </w:t>
      </w:r>
      <w:proofErr w:type="spellStart"/>
      <w:r w:rsidRPr="00EE36A4">
        <w:rPr>
          <w:rFonts w:ascii="Times New Roman" w:hAnsi="Times New Roman" w:cs="Times New Roman"/>
          <w:lang w:val="fr-CH"/>
        </w:rPr>
        <w:t>cells</w:t>
      </w:r>
      <w:proofErr w:type="spellEnd"/>
      <w:r w:rsidRPr="00EE36A4">
        <w:rPr>
          <w:rFonts w:ascii="Times New Roman" w:hAnsi="Times New Roman" w:cs="Times New Roman"/>
          <w:lang w:val="fr-CH"/>
        </w:rPr>
        <w:t xml:space="preserve"> tous les 150 à 200 mètres en zone urbaine comme le prévoit le rapport préliminaire au déploiement de la 5G fait par l’Union Internationale des Télécommunications (UIT). Source : </w:t>
      </w:r>
      <w:hyperlink r:id="rId57" w:history="1">
        <w:r w:rsidRPr="00EE36A4">
          <w:rPr>
            <w:rFonts w:ascii="Times New Roman" w:hAnsi="Times New Roman" w:cs="Times New Roman"/>
            <w:color w:val="0000FF" w:themeColor="hyperlink"/>
            <w:u w:val="single"/>
            <w:lang w:val="fr-CH"/>
          </w:rPr>
          <w:t>https://www.itu.int/dms_pub/itu-d/opb/pref/D-PREF-BB.5G_01-2018-PDF-F.pdf</w:t>
        </w:r>
      </w:hyperlink>
      <w:r w:rsidRPr="00EE36A4">
        <w:rPr>
          <w:rFonts w:ascii="Times New Roman" w:hAnsi="Times New Roman" w:cs="Times New Roman"/>
          <w:lang w:val="fr-CH"/>
        </w:rPr>
        <w:t>, p. 34</w:t>
      </w:r>
    </w:p>
    <w:p w14:paraId="0FC487B1" w14:textId="77777777" w:rsidR="001C423C" w:rsidRPr="00EE36A4" w:rsidRDefault="001C423C" w:rsidP="001C423C">
      <w:pPr>
        <w:spacing w:before="100" w:beforeAutospacing="1"/>
        <w:ind w:left="284"/>
        <w:jc w:val="both"/>
        <w:rPr>
          <w:rFonts w:ascii="Times New Roman" w:hAnsi="Times New Roman" w:cs="Times New Roman"/>
        </w:rPr>
      </w:pPr>
      <w:r w:rsidRPr="00EE36A4">
        <w:rPr>
          <w:rFonts w:ascii="Times New Roman" w:hAnsi="Times New Roman" w:cs="Times New Roman"/>
          <w:lang w:val="fr-CH"/>
        </w:rPr>
        <w:t xml:space="preserve">Autoriser aujourd’hui le déploiement de la 5G </w:t>
      </w:r>
      <w:proofErr w:type="spellStart"/>
      <w:r w:rsidRPr="00EE36A4">
        <w:rPr>
          <w:rFonts w:ascii="Times New Roman" w:hAnsi="Times New Roman" w:cs="Times New Roman"/>
          <w:lang w:val="fr-CH"/>
        </w:rPr>
        <w:t>fast</w:t>
      </w:r>
      <w:proofErr w:type="spellEnd"/>
      <w:r w:rsidRPr="00EE36A4">
        <w:rPr>
          <w:rFonts w:ascii="Times New Roman" w:hAnsi="Times New Roman" w:cs="Times New Roman"/>
          <w:lang w:val="fr-CH"/>
        </w:rPr>
        <w:t xml:space="preserve"> revient à autoriser le déploiement de ces </w:t>
      </w:r>
      <w:proofErr w:type="spellStart"/>
      <w:r w:rsidRPr="00EE36A4">
        <w:rPr>
          <w:rFonts w:ascii="Times New Roman" w:hAnsi="Times New Roman" w:cs="Times New Roman"/>
          <w:lang w:val="fr-CH"/>
        </w:rPr>
        <w:t>smalls</w:t>
      </w:r>
      <w:proofErr w:type="spellEnd"/>
      <w:r w:rsidRPr="00EE36A4">
        <w:rPr>
          <w:rFonts w:ascii="Times New Roman" w:hAnsi="Times New Roman" w:cs="Times New Roman"/>
          <w:lang w:val="fr-CH"/>
        </w:rPr>
        <w:t xml:space="preserve"> </w:t>
      </w:r>
      <w:proofErr w:type="spellStart"/>
      <w:r w:rsidRPr="00EE36A4">
        <w:rPr>
          <w:rFonts w:ascii="Times New Roman" w:hAnsi="Times New Roman" w:cs="Times New Roman"/>
          <w:lang w:val="fr-CH"/>
        </w:rPr>
        <w:t>cells</w:t>
      </w:r>
      <w:proofErr w:type="spellEnd"/>
      <w:r w:rsidRPr="00EE36A4">
        <w:rPr>
          <w:rFonts w:ascii="Times New Roman" w:hAnsi="Times New Roman" w:cs="Times New Roman"/>
          <w:lang w:val="fr-CH"/>
        </w:rPr>
        <w:t xml:space="preserve"> qui ne nécessiteront pas de mise à l’enquête (émetteurs en dessous de 6W, ORNI, art. 61 et 61 al. c). Il convient donc pour éviter une pollution omniprésente provoquée par les RNI de refuser une telle installation. Swisscom teste déjà les </w:t>
      </w:r>
      <w:proofErr w:type="spellStart"/>
      <w:r w:rsidRPr="00EE36A4">
        <w:rPr>
          <w:rFonts w:ascii="Times New Roman" w:hAnsi="Times New Roman" w:cs="Times New Roman"/>
          <w:lang w:val="fr-CH"/>
        </w:rPr>
        <w:t>small</w:t>
      </w:r>
      <w:proofErr w:type="spellEnd"/>
      <w:r w:rsidRPr="00EE36A4">
        <w:rPr>
          <w:rFonts w:ascii="Times New Roman" w:hAnsi="Times New Roman" w:cs="Times New Roman"/>
          <w:lang w:val="fr-CH"/>
        </w:rPr>
        <w:t xml:space="preserve"> </w:t>
      </w:r>
      <w:proofErr w:type="spellStart"/>
      <w:r w:rsidRPr="00EE36A4">
        <w:rPr>
          <w:rFonts w:ascii="Times New Roman" w:hAnsi="Times New Roman" w:cs="Times New Roman"/>
          <w:lang w:val="fr-CH"/>
        </w:rPr>
        <w:t>cells</w:t>
      </w:r>
      <w:proofErr w:type="spellEnd"/>
      <w:r w:rsidRPr="00EE36A4">
        <w:rPr>
          <w:rFonts w:ascii="Times New Roman" w:hAnsi="Times New Roman" w:cs="Times New Roman"/>
          <w:lang w:val="fr-CH"/>
        </w:rPr>
        <w:t xml:space="preserve"> de Ericsson pour l’intérieur Source : </w:t>
      </w:r>
      <w:hyperlink r:id="rId58" w:history="1">
        <w:r w:rsidRPr="00EE36A4">
          <w:rPr>
            <w:rFonts w:ascii="Times New Roman" w:hAnsi="Times New Roman" w:cs="Times New Roman"/>
            <w:color w:val="0000FF" w:themeColor="hyperlink"/>
            <w:u w:val="single"/>
            <w:lang w:val="fr-CH"/>
          </w:rPr>
          <w:t>https://www.ericsson.com/en/news/2019/7/ericsson-and-swisscom-bring-5g-indoors</w:t>
        </w:r>
      </w:hyperlink>
      <w:r w:rsidRPr="00EE36A4">
        <w:rPr>
          <w:rFonts w:ascii="Times New Roman" w:hAnsi="Times New Roman" w:cs="Times New Roman"/>
          <w:lang w:val="fr-CH"/>
        </w:rPr>
        <w:br/>
        <w:t>Celles pour l’extérieur ne devraient tarder.</w:t>
      </w:r>
    </w:p>
    <w:p w14:paraId="01964D2C" w14:textId="77777777" w:rsidR="001C423C" w:rsidRPr="00EE36A4" w:rsidRDefault="001C423C" w:rsidP="001C423C">
      <w:pPr>
        <w:spacing w:before="100" w:beforeAutospacing="1"/>
        <w:ind w:left="284"/>
        <w:jc w:val="both"/>
        <w:rPr>
          <w:rFonts w:ascii="Times New Roman" w:hAnsi="Times New Roman" w:cs="Times New Roman"/>
        </w:rPr>
      </w:pPr>
      <w:r w:rsidRPr="00EE36A4">
        <w:rPr>
          <w:rFonts w:ascii="Times New Roman" w:hAnsi="Times New Roman" w:cs="Times New Roman"/>
          <w:lang w:val="fr-CH"/>
        </w:rPr>
        <w:t>- La 5G est prétendue écologique par les opérateurs. Même si l’efficience est augmentée avec la 5G, l’effet rebond, soit l’augmentation de consommation de données mobiles compensera les baisses de consommation dues à cette technique et les dépassera certainement à moyen terme. Le bilan énergétique de la 5G sera donc négatif. D’ailleurs selon un article dans l’IEEE Spectrum : « </w:t>
      </w:r>
      <w:r w:rsidRPr="00EE36A4">
        <w:rPr>
          <w:rFonts w:ascii="Times New Roman" w:hAnsi="Times New Roman" w:cs="Times New Roman"/>
        </w:rPr>
        <w:t xml:space="preserve">A 5G base station </w:t>
      </w:r>
      <w:proofErr w:type="spellStart"/>
      <w:r w:rsidRPr="00EE36A4">
        <w:rPr>
          <w:rFonts w:ascii="Times New Roman" w:hAnsi="Times New Roman" w:cs="Times New Roman"/>
        </w:rPr>
        <w:t>is</w:t>
      </w:r>
      <w:proofErr w:type="spellEnd"/>
      <w:r w:rsidRPr="00EE36A4">
        <w:rPr>
          <w:rFonts w:ascii="Times New Roman" w:hAnsi="Times New Roman" w:cs="Times New Roman"/>
        </w:rPr>
        <w:t xml:space="preserve"> </w:t>
      </w:r>
      <w:proofErr w:type="spellStart"/>
      <w:r w:rsidRPr="00EE36A4">
        <w:rPr>
          <w:rFonts w:ascii="Times New Roman" w:hAnsi="Times New Roman" w:cs="Times New Roman"/>
        </w:rPr>
        <w:t>generally</w:t>
      </w:r>
      <w:proofErr w:type="spellEnd"/>
      <w:r w:rsidRPr="00EE36A4">
        <w:rPr>
          <w:rFonts w:ascii="Times New Roman" w:hAnsi="Times New Roman" w:cs="Times New Roman"/>
        </w:rPr>
        <w:t xml:space="preserve"> </w:t>
      </w:r>
      <w:proofErr w:type="spellStart"/>
      <w:r w:rsidRPr="00EE36A4">
        <w:rPr>
          <w:rFonts w:ascii="Times New Roman" w:hAnsi="Times New Roman" w:cs="Times New Roman"/>
        </w:rPr>
        <w:t>expected</w:t>
      </w:r>
      <w:proofErr w:type="spellEnd"/>
      <w:r w:rsidRPr="00EE36A4">
        <w:rPr>
          <w:rFonts w:ascii="Times New Roman" w:hAnsi="Times New Roman" w:cs="Times New Roman"/>
        </w:rPr>
        <w:t xml:space="preserve"> to consume </w:t>
      </w:r>
      <w:proofErr w:type="spellStart"/>
      <w:r w:rsidRPr="00EE36A4">
        <w:rPr>
          <w:rFonts w:ascii="Times New Roman" w:hAnsi="Times New Roman" w:cs="Times New Roman"/>
        </w:rPr>
        <w:t>roughly</w:t>
      </w:r>
      <w:proofErr w:type="spellEnd"/>
      <w:r w:rsidRPr="00EE36A4">
        <w:rPr>
          <w:rFonts w:ascii="Times New Roman" w:hAnsi="Times New Roman" w:cs="Times New Roman"/>
        </w:rPr>
        <w:t xml:space="preserve"> </w:t>
      </w:r>
      <w:proofErr w:type="spellStart"/>
      <w:r w:rsidRPr="00EE36A4">
        <w:rPr>
          <w:rFonts w:ascii="Times New Roman" w:hAnsi="Times New Roman" w:cs="Times New Roman"/>
        </w:rPr>
        <w:t>three</w:t>
      </w:r>
      <w:proofErr w:type="spellEnd"/>
      <w:r w:rsidRPr="00EE36A4">
        <w:rPr>
          <w:rFonts w:ascii="Times New Roman" w:hAnsi="Times New Roman" w:cs="Times New Roman"/>
        </w:rPr>
        <w:t xml:space="preserve"> times as </w:t>
      </w:r>
      <w:proofErr w:type="spellStart"/>
      <w:r w:rsidRPr="00EE36A4">
        <w:rPr>
          <w:rFonts w:ascii="Times New Roman" w:hAnsi="Times New Roman" w:cs="Times New Roman"/>
        </w:rPr>
        <w:t>much</w:t>
      </w:r>
      <w:proofErr w:type="spellEnd"/>
      <w:r w:rsidRPr="00EE36A4">
        <w:rPr>
          <w:rFonts w:ascii="Times New Roman" w:hAnsi="Times New Roman" w:cs="Times New Roman"/>
        </w:rPr>
        <w:t xml:space="preserve"> power as a 4G base station. </w:t>
      </w:r>
      <w:r w:rsidRPr="00BB4756">
        <w:rPr>
          <w:rFonts w:ascii="Times New Roman" w:hAnsi="Times New Roman" w:cs="Times New Roman"/>
          <w:lang w:val="en-US"/>
        </w:rPr>
        <w:t xml:space="preserve">And more 5G base stations are needed to cover the same area. » </w:t>
      </w:r>
      <w:r w:rsidRPr="00EE36A4">
        <w:rPr>
          <w:rFonts w:ascii="Times New Roman" w:hAnsi="Times New Roman" w:cs="Times New Roman"/>
        </w:rPr>
        <w:t xml:space="preserve">Source : </w:t>
      </w:r>
      <w:hyperlink r:id="rId59" w:history="1">
        <w:r w:rsidRPr="00EE36A4">
          <w:rPr>
            <w:rFonts w:ascii="Times New Roman" w:hAnsi="Times New Roman" w:cs="Times New Roman"/>
            <w:color w:val="0000FF" w:themeColor="hyperlink"/>
            <w:u w:val="single"/>
          </w:rPr>
          <w:t>https://spectrum.ieee.org/telecom/wireless/5gs-waveform-is-a-battery-vampire</w:t>
        </w:r>
      </w:hyperlink>
    </w:p>
    <w:p w14:paraId="7E1B497A" w14:textId="77777777" w:rsidR="001C423C" w:rsidRPr="00EE36A4" w:rsidRDefault="001C423C" w:rsidP="001C423C">
      <w:pPr>
        <w:spacing w:before="100" w:beforeAutospacing="1"/>
        <w:ind w:left="284"/>
        <w:jc w:val="both"/>
        <w:rPr>
          <w:rFonts w:ascii="Times New Roman" w:hAnsi="Times New Roman" w:cs="Times New Roman"/>
          <w:lang w:val="fr-CH"/>
        </w:rPr>
      </w:pPr>
      <w:r w:rsidRPr="00EE36A4">
        <w:rPr>
          <w:rFonts w:ascii="Times New Roman" w:hAnsi="Times New Roman" w:cs="Times New Roman"/>
          <w:lang w:val="fr-CH"/>
        </w:rPr>
        <w:t>De plus, « Le régulateur français des télécoms, l’</w:t>
      </w:r>
      <w:proofErr w:type="spellStart"/>
      <w:r w:rsidRPr="00EE36A4">
        <w:rPr>
          <w:rFonts w:ascii="Times New Roman" w:hAnsi="Times New Roman" w:cs="Times New Roman"/>
          <w:lang w:val="fr-CH"/>
        </w:rPr>
        <w:t>Arcep</w:t>
      </w:r>
      <w:proofErr w:type="spellEnd"/>
      <w:r w:rsidRPr="00EE36A4">
        <w:rPr>
          <w:rFonts w:ascii="Times New Roman" w:hAnsi="Times New Roman" w:cs="Times New Roman"/>
          <w:lang w:val="fr-CH"/>
        </w:rPr>
        <w:t xml:space="preserve">, indique que, comparé à la fibre optique, le réseau mobile consomme environ dix fois plus d’énergie pour une même quantité de données transportée » Source : Pollution : la face cachée du numérique (janvier 2020). In </w:t>
      </w:r>
      <w:r w:rsidRPr="00EE36A4">
        <w:rPr>
          <w:rFonts w:ascii="Times New Roman" w:hAnsi="Times New Roman" w:cs="Times New Roman"/>
          <w:i/>
          <w:iCs/>
          <w:lang w:val="fr-CH"/>
        </w:rPr>
        <w:t>Alternatives économiques 397</w:t>
      </w:r>
      <w:r w:rsidRPr="00EE36A4">
        <w:rPr>
          <w:rFonts w:ascii="Times New Roman" w:hAnsi="Times New Roman" w:cs="Times New Roman"/>
          <w:lang w:val="fr-CH"/>
        </w:rPr>
        <w:t>, p. 27</w:t>
      </w:r>
    </w:p>
    <w:p w14:paraId="77DECBDF" w14:textId="77777777" w:rsidR="001C423C" w:rsidRPr="00EE36A4" w:rsidRDefault="001C423C" w:rsidP="001C423C">
      <w:pPr>
        <w:spacing w:before="100" w:beforeAutospacing="1"/>
        <w:ind w:left="284"/>
        <w:jc w:val="both"/>
        <w:rPr>
          <w:rFonts w:ascii="Times New Roman" w:hAnsi="Times New Roman" w:cs="Times New Roman"/>
          <w:lang w:val="fr-CH"/>
        </w:rPr>
      </w:pPr>
      <w:r w:rsidRPr="00EE36A4">
        <w:rPr>
          <w:rFonts w:ascii="Times New Roman" w:hAnsi="Times New Roman" w:cs="Times New Roman"/>
          <w:lang w:val="fr-CH"/>
        </w:rPr>
        <w:t xml:space="preserve">Malgré cela, les opérateurs essaient de vendre toujours plus de </w:t>
      </w:r>
      <w:proofErr w:type="spellStart"/>
      <w:r w:rsidRPr="00EE36A4">
        <w:rPr>
          <w:rFonts w:ascii="Times New Roman" w:hAnsi="Times New Roman" w:cs="Times New Roman"/>
          <w:lang w:val="fr-CH"/>
        </w:rPr>
        <w:t>hotspots</w:t>
      </w:r>
      <w:proofErr w:type="spellEnd"/>
      <w:r w:rsidRPr="00EE36A4">
        <w:rPr>
          <w:rFonts w:ascii="Times New Roman" w:hAnsi="Times New Roman" w:cs="Times New Roman"/>
          <w:lang w:val="fr-CH"/>
        </w:rPr>
        <w:t xml:space="preserve"> mobiles et même des routeurs domestiques qui passent uniquement par la 4G et la 5G. Ces équipements joueront un rôle très important dans la quantité de rayonnements que produiront les antennes 5G.</w:t>
      </w:r>
    </w:p>
    <w:p w14:paraId="39402DD0" w14:textId="77777777" w:rsidR="001C423C" w:rsidRPr="00EE36A4" w:rsidRDefault="001C423C" w:rsidP="001C423C">
      <w:pPr>
        <w:spacing w:before="100" w:beforeAutospacing="1"/>
        <w:ind w:left="284"/>
        <w:jc w:val="both"/>
        <w:rPr>
          <w:rFonts w:ascii="Times New Roman" w:hAnsi="Times New Roman" w:cs="Times New Roman"/>
          <w:i/>
          <w:iCs/>
          <w:lang w:val="fr-CH"/>
        </w:rPr>
      </w:pPr>
      <w:r w:rsidRPr="00EE36A4">
        <w:rPr>
          <w:rFonts w:ascii="Times New Roman" w:hAnsi="Times New Roman" w:cs="Times New Roman"/>
          <w:lang w:val="fr-CH"/>
        </w:rPr>
        <w:t xml:space="preserve">La 5G prévoit de pouvoir connecter jusqu’à un million d’objets au km carré. La fabrication de ces objets, l’extraction des matériaux nécessaires à leurs composants et leur obsolescence programmée en font un véritable désastre écologique qui n’a pas lieu d’être favorisé actuellement par une seule antenne 5G de plus. Source : Pollution : la face cachée du numérique (janvier 2020). In </w:t>
      </w:r>
      <w:r w:rsidRPr="00EE36A4">
        <w:rPr>
          <w:rFonts w:ascii="Times New Roman" w:hAnsi="Times New Roman" w:cs="Times New Roman"/>
          <w:i/>
          <w:iCs/>
          <w:lang w:val="fr-CH"/>
        </w:rPr>
        <w:t xml:space="preserve">Alternatives économiques 397 Source : </w:t>
      </w:r>
      <w:hyperlink r:id="rId60" w:history="1">
        <w:r w:rsidRPr="00EE36A4">
          <w:rPr>
            <w:rStyle w:val="Lienhypertexte"/>
            <w:rFonts w:ascii="Times New Roman" w:hAnsi="Times New Roman" w:cs="Times New Roman"/>
            <w:iCs/>
            <w:lang w:val="fr-CH"/>
          </w:rPr>
          <w:t>https://www.youtube.com/watch?v=qIjm8df06ac</w:t>
        </w:r>
      </w:hyperlink>
    </w:p>
    <w:p w14:paraId="6E2A4B84" w14:textId="77777777" w:rsidR="001C423C" w:rsidRPr="00EE36A4" w:rsidRDefault="001C423C" w:rsidP="001C423C">
      <w:pPr>
        <w:ind w:left="284"/>
        <w:rPr>
          <w:rFonts w:ascii="Times New Roman" w:hAnsi="Times New Roman" w:cs="Times New Roman"/>
        </w:rPr>
      </w:pPr>
    </w:p>
    <w:p w14:paraId="01537A74" w14:textId="5103C921" w:rsidR="001C423C" w:rsidRPr="00F30F61" w:rsidRDefault="001C423C" w:rsidP="001C423C">
      <w:pPr>
        <w:spacing w:before="100" w:beforeAutospacing="1" w:after="119"/>
        <w:rPr>
          <w:rFonts w:ascii="Times New Roman" w:hAnsi="Times New Roman" w:cs="Times New Roman"/>
          <w:color w:val="FF0000"/>
        </w:rPr>
      </w:pPr>
      <w:r w:rsidRPr="00F30F61">
        <w:rPr>
          <w:rFonts w:ascii="Times New Roman" w:hAnsi="Times New Roman" w:cs="Times New Roman"/>
          <w:color w:val="FF0000"/>
        </w:rPr>
        <w:t>Signature du mandataire :</w:t>
      </w:r>
      <w:r w:rsidRPr="00F30F61">
        <w:rPr>
          <w:rFonts w:ascii="Times New Roman" w:hAnsi="Times New Roman" w:cs="Times New Roman"/>
          <w:color w:val="FF0000"/>
        </w:rPr>
        <w:tab/>
      </w:r>
      <w:r w:rsidRPr="00F30F61">
        <w:rPr>
          <w:rFonts w:ascii="Times New Roman" w:hAnsi="Times New Roman" w:cs="Times New Roman"/>
          <w:b/>
          <w:bCs/>
          <w:color w:val="FF0000"/>
        </w:rPr>
        <w:t xml:space="preserve">Monsieur </w:t>
      </w:r>
      <w:r w:rsidR="00CE33BA">
        <w:rPr>
          <w:rFonts w:ascii="Times New Roman" w:hAnsi="Times New Roman" w:cs="Times New Roman"/>
          <w:b/>
          <w:bCs/>
          <w:color w:val="FF0000"/>
        </w:rPr>
        <w:t xml:space="preserve">ou Madame </w:t>
      </w:r>
      <w:r w:rsidRPr="00F30F61">
        <w:rPr>
          <w:rFonts w:ascii="Times New Roman" w:hAnsi="Times New Roman" w:cs="Times New Roman"/>
          <w:b/>
          <w:bCs/>
          <w:color w:val="FF0000"/>
        </w:rPr>
        <w:tab/>
      </w:r>
      <w:r w:rsidRPr="00F30F61">
        <w:rPr>
          <w:rFonts w:ascii="Times New Roman" w:hAnsi="Times New Roman" w:cs="Times New Roman"/>
          <w:b/>
          <w:bCs/>
          <w:color w:val="FF0000"/>
        </w:rPr>
        <w:tab/>
      </w:r>
      <w:r w:rsidRPr="00F30F61">
        <w:rPr>
          <w:rFonts w:ascii="Times New Roman" w:hAnsi="Times New Roman" w:cs="Times New Roman"/>
          <w:b/>
          <w:bCs/>
          <w:color w:val="FF0000"/>
        </w:rPr>
        <w:tab/>
      </w:r>
      <w:r w:rsidRPr="00F30F61">
        <w:rPr>
          <w:rFonts w:ascii="Times New Roman" w:hAnsi="Times New Roman" w:cs="Times New Roman"/>
          <w:b/>
          <w:bCs/>
          <w:color w:val="FF0000"/>
        </w:rPr>
        <w:tab/>
      </w:r>
    </w:p>
    <w:p w14:paraId="1E09D6F1" w14:textId="77777777" w:rsidR="00721FA2" w:rsidRPr="00EE36A4" w:rsidRDefault="00721FA2" w:rsidP="00FD6381">
      <w:pPr>
        <w:spacing w:before="100" w:beforeAutospacing="1" w:after="119"/>
        <w:rPr>
          <w:rFonts w:ascii="Times New Roman" w:hAnsi="Times New Roman" w:cs="Times New Roman"/>
        </w:rPr>
      </w:pPr>
    </w:p>
    <w:p w14:paraId="7FDE804C" w14:textId="1947EAE8" w:rsidR="00EE36A4" w:rsidRDefault="00EE36A4" w:rsidP="00FD6381">
      <w:pPr>
        <w:spacing w:before="100" w:beforeAutospacing="1" w:after="119"/>
        <w:rPr>
          <w:rFonts w:ascii="Times New Roman" w:hAnsi="Times New Roman" w:cs="Times New Roman"/>
        </w:rPr>
      </w:pPr>
    </w:p>
    <w:p w14:paraId="770B79AE" w14:textId="77777777" w:rsidR="00CE33BA" w:rsidRPr="00EE36A4" w:rsidRDefault="00CE33BA" w:rsidP="00FD6381">
      <w:pPr>
        <w:spacing w:before="100" w:beforeAutospacing="1" w:after="119"/>
        <w:rPr>
          <w:rFonts w:ascii="Times New Roman" w:hAnsi="Times New Roman" w:cs="Times New Roman"/>
        </w:rPr>
      </w:pPr>
    </w:p>
    <w:p w14:paraId="4FD4BAEB" w14:textId="77777777" w:rsidR="00541F77" w:rsidRPr="00E022CD" w:rsidRDefault="00541F77" w:rsidP="00541F77">
      <w:pPr>
        <w:spacing w:before="100" w:beforeAutospacing="1" w:after="119"/>
        <w:rPr>
          <w:rFonts w:ascii="Times New Roman" w:hAnsi="Times New Roman" w:cs="Times New Roman"/>
        </w:rPr>
      </w:pPr>
    </w:p>
    <w:p w14:paraId="2F13A2C3" w14:textId="77777777" w:rsidR="00541F77" w:rsidRPr="00E022CD" w:rsidRDefault="00541F77" w:rsidP="00541F77">
      <w:pPr>
        <w:spacing w:before="100" w:beforeAutospacing="1" w:after="119"/>
        <w:rPr>
          <w:rFonts w:ascii="Times New Roman" w:hAnsi="Times New Roman" w:cs="Times New Roman"/>
        </w:rPr>
      </w:pPr>
    </w:p>
    <w:p w14:paraId="1F57E111" w14:textId="77777777" w:rsidR="00541F77" w:rsidRPr="00E022CD" w:rsidRDefault="00541F77" w:rsidP="00541F77">
      <w:pPr>
        <w:autoSpaceDE w:val="0"/>
        <w:autoSpaceDN w:val="0"/>
        <w:adjustRightInd w:val="0"/>
        <w:rPr>
          <w:rFonts w:ascii="Times New Roman" w:hAnsi="Times New Roman" w:cs="Times New Roman"/>
          <w:b/>
          <w:u w:val="single"/>
        </w:rPr>
      </w:pPr>
      <w:r w:rsidRPr="00E022CD">
        <w:rPr>
          <w:rFonts w:ascii="Times New Roman" w:hAnsi="Times New Roman" w:cs="Times New Roman"/>
          <w:b/>
          <w:u w:val="single"/>
        </w:rPr>
        <w:t xml:space="preserve">Liens Annexes : En raisons, du coronavirus vous trouverez les liens annexés – Copie sur demande. </w:t>
      </w:r>
    </w:p>
    <w:p w14:paraId="096214EF" w14:textId="77777777" w:rsidR="00541F77" w:rsidRPr="00E022CD" w:rsidRDefault="00541F77" w:rsidP="00541F77">
      <w:pPr>
        <w:autoSpaceDE w:val="0"/>
        <w:autoSpaceDN w:val="0"/>
        <w:adjustRightInd w:val="0"/>
        <w:jc w:val="both"/>
        <w:rPr>
          <w:rFonts w:ascii="Times New Roman" w:hAnsi="Times New Roman" w:cs="Times New Roman"/>
          <w:u w:val="single"/>
        </w:rPr>
      </w:pPr>
    </w:p>
    <w:p w14:paraId="4394A263" w14:textId="2A609E4D" w:rsidR="00BB4756" w:rsidRPr="00BB4756" w:rsidRDefault="00541F77" w:rsidP="00BB4756">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1</w:t>
      </w:r>
    </w:p>
    <w:p w14:paraId="60023B91" w14:textId="77777777" w:rsidR="00541F77" w:rsidRPr="00E022CD" w:rsidRDefault="00541F77" w:rsidP="00541F77">
      <w:pPr>
        <w:pStyle w:val="Paragraphedeliste"/>
        <w:autoSpaceDE w:val="0"/>
        <w:autoSpaceDN w:val="0"/>
        <w:adjustRightInd w:val="0"/>
        <w:ind w:left="360"/>
        <w:jc w:val="both"/>
        <w:rPr>
          <w:rFonts w:ascii="Times New Roman" w:hAnsi="Times New Roman" w:cs="Times New Roman"/>
          <w:b/>
        </w:rPr>
      </w:pPr>
      <w:r w:rsidRPr="00E022CD">
        <w:rPr>
          <w:rFonts w:ascii="Times New Roman" w:hAnsi="Times New Roman" w:cs="Times New Roman"/>
          <w:b/>
        </w:rPr>
        <w:t xml:space="preserve">PRIARTEM, </w:t>
      </w:r>
      <w:r w:rsidRPr="00E022CD">
        <w:rPr>
          <w:rFonts w:ascii="Times New Roman" w:hAnsi="Times New Roman" w:cs="Times New Roman"/>
          <w:b/>
          <w:i/>
        </w:rPr>
        <w:t>Conclusions définitives du Programme National de Toxicologie américain (NTP) - Des preuves évidentes entre ondes de téléphonie mobile et tumeurs chez l’animal</w:t>
      </w:r>
      <w:r w:rsidRPr="00E022CD">
        <w:rPr>
          <w:rFonts w:ascii="Times New Roman" w:hAnsi="Times New Roman" w:cs="Times New Roman"/>
          <w:b/>
        </w:rPr>
        <w:t>, Communiqué de presse du 2 novembre 2018 :</w:t>
      </w:r>
    </w:p>
    <w:p w14:paraId="50B4248F" w14:textId="77777777" w:rsidR="00541F77" w:rsidRPr="00E022CD" w:rsidRDefault="00CE3134" w:rsidP="00541F77">
      <w:pPr>
        <w:pStyle w:val="Paragraphedeliste"/>
        <w:autoSpaceDE w:val="0"/>
        <w:autoSpaceDN w:val="0"/>
        <w:adjustRightInd w:val="0"/>
        <w:ind w:left="360"/>
        <w:jc w:val="both"/>
        <w:rPr>
          <w:rFonts w:ascii="Times New Roman" w:hAnsi="Times New Roman" w:cs="Times New Roman"/>
          <w:color w:val="0000FF" w:themeColor="hyperlink"/>
          <w:u w:val="single"/>
        </w:rPr>
      </w:pPr>
      <w:hyperlink r:id="rId61" w:history="1">
        <w:r w:rsidR="00541F77" w:rsidRPr="00E022CD">
          <w:rPr>
            <w:rStyle w:val="Lienhypertexte"/>
            <w:rFonts w:ascii="Times New Roman" w:hAnsi="Times New Roman" w:cs="Times New Roman"/>
          </w:rPr>
          <w:t>www.priartem.fr/Ondes-et-tumeurs-Des-preuves.html?var_recherche=NTP</w:t>
        </w:r>
      </w:hyperlink>
    </w:p>
    <w:p w14:paraId="29EB5798"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lang w:val="en-US"/>
        </w:rPr>
      </w:pPr>
      <w:r w:rsidRPr="00E022CD">
        <w:rPr>
          <w:rFonts w:ascii="Times New Roman" w:hAnsi="Times New Roman" w:cs="Times New Roman"/>
          <w:b/>
          <w:lang w:val="en-US"/>
        </w:rPr>
        <w:t>Pièce 2</w:t>
      </w:r>
    </w:p>
    <w:p w14:paraId="448C2D4C" w14:textId="77777777" w:rsidR="00541F77" w:rsidRPr="00E022CD" w:rsidRDefault="00541F77" w:rsidP="00541F77">
      <w:pPr>
        <w:pStyle w:val="Paragraphedeliste"/>
        <w:autoSpaceDE w:val="0"/>
        <w:autoSpaceDN w:val="0"/>
        <w:adjustRightInd w:val="0"/>
        <w:ind w:left="360"/>
        <w:jc w:val="both"/>
        <w:rPr>
          <w:rFonts w:ascii="Times New Roman" w:hAnsi="Times New Roman" w:cs="Times New Roman"/>
          <w:b/>
          <w:lang w:val="en-US"/>
        </w:rPr>
      </w:pPr>
      <w:proofErr w:type="spellStart"/>
      <w:r w:rsidRPr="00E022CD">
        <w:rPr>
          <w:rFonts w:ascii="Times New Roman" w:hAnsi="Times New Roman" w:cs="Times New Roman"/>
          <w:b/>
          <w:lang w:val="en-US"/>
        </w:rPr>
        <w:t>Belpomme</w:t>
      </w:r>
      <w:proofErr w:type="spellEnd"/>
      <w:r w:rsidRPr="00E022CD">
        <w:rPr>
          <w:rFonts w:ascii="Times New Roman" w:hAnsi="Times New Roman" w:cs="Times New Roman"/>
          <w:b/>
          <w:lang w:val="en-US"/>
        </w:rPr>
        <w:t xml:space="preserve"> D, </w:t>
      </w:r>
      <w:proofErr w:type="spellStart"/>
      <w:r w:rsidRPr="00E022CD">
        <w:rPr>
          <w:rFonts w:ascii="Times New Roman" w:hAnsi="Times New Roman" w:cs="Times New Roman"/>
          <w:b/>
          <w:lang w:val="en-US"/>
        </w:rPr>
        <w:t>Hardell</w:t>
      </w:r>
      <w:proofErr w:type="spellEnd"/>
      <w:r w:rsidRPr="00E022CD">
        <w:rPr>
          <w:rFonts w:ascii="Times New Roman" w:hAnsi="Times New Roman" w:cs="Times New Roman"/>
          <w:b/>
          <w:lang w:val="en-US"/>
        </w:rPr>
        <w:t xml:space="preserve"> L, </w:t>
      </w:r>
      <w:proofErr w:type="spellStart"/>
      <w:r w:rsidRPr="00E022CD">
        <w:rPr>
          <w:rFonts w:ascii="Times New Roman" w:hAnsi="Times New Roman" w:cs="Times New Roman"/>
          <w:b/>
          <w:lang w:val="en-US"/>
        </w:rPr>
        <w:t>Belyaev</w:t>
      </w:r>
      <w:proofErr w:type="spellEnd"/>
      <w:r w:rsidRPr="00E022CD">
        <w:rPr>
          <w:rFonts w:ascii="Times New Roman" w:hAnsi="Times New Roman" w:cs="Times New Roman"/>
          <w:b/>
          <w:lang w:val="en-US"/>
        </w:rPr>
        <w:t xml:space="preserve"> I, </w:t>
      </w:r>
      <w:proofErr w:type="spellStart"/>
      <w:r w:rsidRPr="00E022CD">
        <w:rPr>
          <w:rFonts w:ascii="Times New Roman" w:hAnsi="Times New Roman" w:cs="Times New Roman"/>
          <w:b/>
          <w:lang w:val="en-US"/>
        </w:rPr>
        <w:t>Burgio</w:t>
      </w:r>
      <w:proofErr w:type="spellEnd"/>
      <w:r w:rsidRPr="00E022CD">
        <w:rPr>
          <w:rFonts w:ascii="Times New Roman" w:hAnsi="Times New Roman" w:cs="Times New Roman"/>
          <w:b/>
          <w:lang w:val="en-US"/>
        </w:rPr>
        <w:t xml:space="preserve"> E, Carpenter DO. </w:t>
      </w:r>
      <w:hyperlink r:id="rId62" w:tgtFrame="_blank" w:history="1">
        <w:r w:rsidRPr="00E022CD">
          <w:rPr>
            <w:rFonts w:ascii="Times New Roman" w:hAnsi="Times New Roman" w:cs="Times New Roman"/>
            <w:b/>
            <w:bCs/>
            <w:i/>
            <w:iCs/>
            <w:lang w:val="en-US"/>
          </w:rPr>
          <w:t>Thermal and non-thermal health effects of low intensity non-ionizing radiation: An international perspective</w:t>
        </w:r>
      </w:hyperlink>
      <w:r w:rsidRPr="00E022CD">
        <w:rPr>
          <w:rFonts w:ascii="Times New Roman" w:hAnsi="Times New Roman" w:cs="Times New Roman"/>
          <w:b/>
          <w:lang w:val="en-US"/>
        </w:rPr>
        <w:t xml:space="preserve">, Environ </w:t>
      </w:r>
      <w:proofErr w:type="spellStart"/>
      <w:r w:rsidRPr="00E022CD">
        <w:rPr>
          <w:rFonts w:ascii="Times New Roman" w:hAnsi="Times New Roman" w:cs="Times New Roman"/>
          <w:b/>
          <w:lang w:val="en-US"/>
        </w:rPr>
        <w:t>Pollut</w:t>
      </w:r>
      <w:proofErr w:type="spellEnd"/>
      <w:r w:rsidRPr="00E022CD">
        <w:rPr>
          <w:rFonts w:ascii="Times New Roman" w:hAnsi="Times New Roman" w:cs="Times New Roman"/>
          <w:b/>
          <w:lang w:val="en-US"/>
        </w:rPr>
        <w:t>. 2018 Nov; 242(Pt A):643-658.</w:t>
      </w:r>
    </w:p>
    <w:p w14:paraId="50B29699" w14:textId="77777777" w:rsidR="00541F77" w:rsidRPr="00E022CD" w:rsidRDefault="00CE3134" w:rsidP="00541F77">
      <w:pPr>
        <w:pStyle w:val="Paragraphedeliste"/>
        <w:autoSpaceDE w:val="0"/>
        <w:autoSpaceDN w:val="0"/>
        <w:adjustRightInd w:val="0"/>
        <w:ind w:left="360"/>
        <w:jc w:val="both"/>
        <w:rPr>
          <w:rFonts w:ascii="Times New Roman" w:hAnsi="Times New Roman" w:cs="Times New Roman"/>
          <w:color w:val="0000FF" w:themeColor="hyperlink"/>
          <w:u w:val="single"/>
          <w:lang w:val="en-US"/>
        </w:rPr>
      </w:pPr>
      <w:hyperlink r:id="rId63" w:history="1">
        <w:r w:rsidR="00541F77" w:rsidRPr="00E022CD">
          <w:rPr>
            <w:rStyle w:val="Lienhypertexte"/>
            <w:rFonts w:ascii="Times New Roman" w:hAnsi="Times New Roman" w:cs="Times New Roman"/>
            <w:lang w:val="en-US"/>
          </w:rPr>
          <w:t>https://www.ncbi.nlm.nih.gov/pubmed/30025338</w:t>
        </w:r>
      </w:hyperlink>
    </w:p>
    <w:p w14:paraId="6E484B30"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3</w:t>
      </w:r>
    </w:p>
    <w:p w14:paraId="667967F2" w14:textId="77777777" w:rsidR="00541F77" w:rsidRPr="00E022CD" w:rsidRDefault="00541F77" w:rsidP="00541F77">
      <w:pPr>
        <w:pStyle w:val="Paragraphedeliste"/>
        <w:autoSpaceDE w:val="0"/>
        <w:autoSpaceDN w:val="0"/>
        <w:adjustRightInd w:val="0"/>
        <w:ind w:left="360"/>
        <w:jc w:val="both"/>
        <w:rPr>
          <w:rFonts w:ascii="Times New Roman" w:hAnsi="Times New Roman" w:cs="Times New Roman"/>
          <w:b/>
          <w:i/>
        </w:rPr>
      </w:pPr>
      <w:r w:rsidRPr="00E022CD">
        <w:rPr>
          <w:rFonts w:ascii="Times New Roman" w:hAnsi="Times New Roman" w:cs="Times New Roman"/>
          <w:b/>
          <w:i/>
        </w:rPr>
        <w:t>Appel international demandant l’arrêt du déploiement de la 5G sur Terre et dans l’espace</w:t>
      </w:r>
    </w:p>
    <w:p w14:paraId="5A95A453" w14:textId="77777777" w:rsidR="00541F77" w:rsidRPr="00E022CD" w:rsidRDefault="00CE3134" w:rsidP="00541F77">
      <w:pPr>
        <w:pStyle w:val="Paragraphedeliste"/>
        <w:autoSpaceDE w:val="0"/>
        <w:autoSpaceDN w:val="0"/>
        <w:adjustRightInd w:val="0"/>
        <w:ind w:left="360"/>
        <w:jc w:val="both"/>
        <w:rPr>
          <w:rFonts w:ascii="Times New Roman" w:hAnsi="Times New Roman" w:cs="Times New Roman"/>
          <w:color w:val="0000FF" w:themeColor="hyperlink"/>
          <w:u w:val="single"/>
        </w:rPr>
      </w:pPr>
      <w:hyperlink r:id="rId64" w:history="1">
        <w:r w:rsidR="00541F77" w:rsidRPr="00E022CD">
          <w:rPr>
            <w:rStyle w:val="Lienhypertexte"/>
            <w:rFonts w:ascii="Times New Roman" w:hAnsi="Times New Roman" w:cs="Times New Roman"/>
          </w:rPr>
          <w:t>https://static1.squarespace.com/static/5b8dbc1b7c9327d89d9428a4/t/5c7d8e6ba4222fbd945e0150/1551732333705/Appel_international_demandant_l%27arrêt_du_déploiement_de_la_5G_+sur_Terre_et_dans_l%27espace.pdf</w:t>
        </w:r>
      </w:hyperlink>
    </w:p>
    <w:p w14:paraId="39CDF632"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4</w:t>
      </w:r>
    </w:p>
    <w:p w14:paraId="2D6AA12D" w14:textId="77777777" w:rsidR="00541F77" w:rsidRPr="00E022CD" w:rsidRDefault="00541F77" w:rsidP="00541F77">
      <w:pPr>
        <w:pStyle w:val="Paragraphedeliste"/>
        <w:autoSpaceDE w:val="0"/>
        <w:autoSpaceDN w:val="0"/>
        <w:adjustRightInd w:val="0"/>
        <w:ind w:left="360"/>
        <w:jc w:val="both"/>
        <w:rPr>
          <w:rFonts w:ascii="Times New Roman" w:hAnsi="Times New Roman" w:cs="Times New Roman"/>
          <w:b/>
        </w:rPr>
      </w:pPr>
      <w:r w:rsidRPr="00E022CD">
        <w:rPr>
          <w:rFonts w:ascii="Times New Roman" w:hAnsi="Times New Roman" w:cs="Times New Roman"/>
          <w:b/>
        </w:rPr>
        <w:t xml:space="preserve">Académie européenne de médecine environnementale (EUROPAEM), </w:t>
      </w:r>
      <w:r w:rsidRPr="00E022CD">
        <w:rPr>
          <w:rFonts w:ascii="Times New Roman" w:hAnsi="Times New Roman" w:cs="Times New Roman"/>
          <w:b/>
          <w:i/>
        </w:rPr>
        <w:t xml:space="preserve">Lignes directrices 2016 pour la prévention, le diagnostic et le traitement des sujets atteints de problèmes de santé et de maladies en lien avec les champs électromagnétiques, </w:t>
      </w:r>
      <w:r w:rsidRPr="00E022CD">
        <w:rPr>
          <w:rFonts w:ascii="Times New Roman" w:hAnsi="Times New Roman" w:cs="Times New Roman"/>
          <w:b/>
        </w:rPr>
        <w:t xml:space="preserve">extraits traduits en français, tirés de I. </w:t>
      </w:r>
      <w:proofErr w:type="spellStart"/>
      <w:r w:rsidRPr="00E022CD">
        <w:rPr>
          <w:rFonts w:ascii="Times New Roman" w:hAnsi="Times New Roman" w:cs="Times New Roman"/>
          <w:b/>
        </w:rPr>
        <w:t>Belyaev</w:t>
      </w:r>
      <w:proofErr w:type="spellEnd"/>
      <w:r w:rsidRPr="00E022CD">
        <w:rPr>
          <w:rFonts w:ascii="Times New Roman" w:hAnsi="Times New Roman" w:cs="Times New Roman"/>
          <w:b/>
        </w:rPr>
        <w:t xml:space="preserve"> et al., </w:t>
      </w:r>
      <w:r w:rsidRPr="00E022CD">
        <w:rPr>
          <w:rFonts w:ascii="Times New Roman" w:hAnsi="Times New Roman" w:cs="Times New Roman"/>
          <w:b/>
          <w:i/>
        </w:rPr>
        <w:t xml:space="preserve">EUROPAEM EMF Guideline 2016 for the </w:t>
      </w:r>
      <w:proofErr w:type="spellStart"/>
      <w:r w:rsidRPr="00E022CD">
        <w:rPr>
          <w:rFonts w:ascii="Times New Roman" w:hAnsi="Times New Roman" w:cs="Times New Roman"/>
          <w:b/>
          <w:i/>
        </w:rPr>
        <w:t>prevention</w:t>
      </w:r>
      <w:proofErr w:type="spellEnd"/>
      <w:r w:rsidRPr="00E022CD">
        <w:rPr>
          <w:rFonts w:ascii="Times New Roman" w:hAnsi="Times New Roman" w:cs="Times New Roman"/>
          <w:b/>
          <w:i/>
        </w:rPr>
        <w:t xml:space="preserve">, </w:t>
      </w:r>
      <w:proofErr w:type="spellStart"/>
      <w:r w:rsidRPr="00E022CD">
        <w:rPr>
          <w:rFonts w:ascii="Times New Roman" w:hAnsi="Times New Roman" w:cs="Times New Roman"/>
          <w:b/>
          <w:i/>
        </w:rPr>
        <w:t>diagnosis</w:t>
      </w:r>
      <w:proofErr w:type="spellEnd"/>
      <w:r w:rsidRPr="00E022CD">
        <w:rPr>
          <w:rFonts w:ascii="Times New Roman" w:hAnsi="Times New Roman" w:cs="Times New Roman"/>
          <w:b/>
          <w:i/>
        </w:rPr>
        <w:t xml:space="preserve"> and </w:t>
      </w:r>
      <w:proofErr w:type="spellStart"/>
      <w:r w:rsidRPr="00E022CD">
        <w:rPr>
          <w:rFonts w:ascii="Times New Roman" w:hAnsi="Times New Roman" w:cs="Times New Roman"/>
          <w:b/>
          <w:i/>
        </w:rPr>
        <w:t>treatment</w:t>
      </w:r>
      <w:proofErr w:type="spellEnd"/>
      <w:r w:rsidRPr="00E022CD">
        <w:rPr>
          <w:rFonts w:ascii="Times New Roman" w:hAnsi="Times New Roman" w:cs="Times New Roman"/>
          <w:b/>
          <w:i/>
        </w:rPr>
        <w:t xml:space="preserve"> of EMS-</w:t>
      </w:r>
      <w:proofErr w:type="spellStart"/>
      <w:r w:rsidRPr="00E022CD">
        <w:rPr>
          <w:rFonts w:ascii="Times New Roman" w:hAnsi="Times New Roman" w:cs="Times New Roman"/>
          <w:b/>
          <w:i/>
        </w:rPr>
        <w:t>related</w:t>
      </w:r>
      <w:proofErr w:type="spellEnd"/>
      <w:r w:rsidRPr="00E022CD">
        <w:rPr>
          <w:rFonts w:ascii="Times New Roman" w:hAnsi="Times New Roman" w:cs="Times New Roman"/>
          <w:b/>
          <w:i/>
        </w:rPr>
        <w:t xml:space="preserve"> </w:t>
      </w:r>
      <w:proofErr w:type="spellStart"/>
      <w:r w:rsidRPr="00E022CD">
        <w:rPr>
          <w:rFonts w:ascii="Times New Roman" w:hAnsi="Times New Roman" w:cs="Times New Roman"/>
          <w:b/>
          <w:i/>
        </w:rPr>
        <w:t>health</w:t>
      </w:r>
      <w:proofErr w:type="spellEnd"/>
      <w:r w:rsidRPr="00E022CD">
        <w:rPr>
          <w:rFonts w:ascii="Times New Roman" w:hAnsi="Times New Roman" w:cs="Times New Roman"/>
          <w:b/>
          <w:i/>
        </w:rPr>
        <w:t xml:space="preserve"> </w:t>
      </w:r>
      <w:proofErr w:type="spellStart"/>
      <w:r w:rsidRPr="00E022CD">
        <w:rPr>
          <w:rFonts w:ascii="Times New Roman" w:hAnsi="Times New Roman" w:cs="Times New Roman"/>
          <w:b/>
          <w:i/>
        </w:rPr>
        <w:t>problems</w:t>
      </w:r>
      <w:proofErr w:type="spellEnd"/>
      <w:r w:rsidRPr="00E022CD">
        <w:rPr>
          <w:rFonts w:ascii="Times New Roman" w:hAnsi="Times New Roman" w:cs="Times New Roman"/>
          <w:b/>
          <w:i/>
        </w:rPr>
        <w:t xml:space="preserve"> and </w:t>
      </w:r>
      <w:proofErr w:type="spellStart"/>
      <w:r w:rsidRPr="00E022CD">
        <w:rPr>
          <w:rFonts w:ascii="Times New Roman" w:hAnsi="Times New Roman" w:cs="Times New Roman"/>
          <w:b/>
          <w:i/>
        </w:rPr>
        <w:t>illnesses</w:t>
      </w:r>
      <w:proofErr w:type="spellEnd"/>
      <w:r w:rsidRPr="00E022CD">
        <w:rPr>
          <w:rFonts w:ascii="Times New Roman" w:hAnsi="Times New Roman" w:cs="Times New Roman"/>
          <w:b/>
        </w:rPr>
        <w:t xml:space="preserve">, </w:t>
      </w:r>
      <w:proofErr w:type="spellStart"/>
      <w:r w:rsidRPr="00E022CD">
        <w:rPr>
          <w:rFonts w:ascii="Times New Roman" w:hAnsi="Times New Roman" w:cs="Times New Roman"/>
          <w:b/>
        </w:rPr>
        <w:t>Reviews</w:t>
      </w:r>
      <w:proofErr w:type="spellEnd"/>
      <w:r w:rsidRPr="00E022CD">
        <w:rPr>
          <w:rFonts w:ascii="Times New Roman" w:hAnsi="Times New Roman" w:cs="Times New Roman"/>
          <w:b/>
        </w:rPr>
        <w:t xml:space="preserve"> on </w:t>
      </w:r>
      <w:proofErr w:type="spellStart"/>
      <w:r w:rsidRPr="00E022CD">
        <w:rPr>
          <w:rFonts w:ascii="Times New Roman" w:hAnsi="Times New Roman" w:cs="Times New Roman"/>
          <w:b/>
        </w:rPr>
        <w:t>Environmental</w:t>
      </w:r>
      <w:proofErr w:type="spellEnd"/>
      <w:r w:rsidRPr="00E022CD">
        <w:rPr>
          <w:rFonts w:ascii="Times New Roman" w:hAnsi="Times New Roman" w:cs="Times New Roman"/>
          <w:b/>
        </w:rPr>
        <w:t xml:space="preserve"> </w:t>
      </w:r>
      <w:proofErr w:type="spellStart"/>
      <w:r w:rsidRPr="00E022CD">
        <w:rPr>
          <w:rFonts w:ascii="Times New Roman" w:hAnsi="Times New Roman" w:cs="Times New Roman"/>
          <w:b/>
        </w:rPr>
        <w:t>Health,De</w:t>
      </w:r>
      <w:proofErr w:type="spellEnd"/>
      <w:r w:rsidRPr="00E022CD">
        <w:rPr>
          <w:rFonts w:ascii="Times New Roman" w:hAnsi="Times New Roman" w:cs="Times New Roman"/>
          <w:b/>
        </w:rPr>
        <w:t xml:space="preserve"> </w:t>
      </w:r>
      <w:proofErr w:type="spellStart"/>
      <w:r w:rsidRPr="00E022CD">
        <w:rPr>
          <w:rFonts w:ascii="Times New Roman" w:hAnsi="Times New Roman" w:cs="Times New Roman"/>
          <w:b/>
        </w:rPr>
        <w:t>Gruyter</w:t>
      </w:r>
      <w:proofErr w:type="spellEnd"/>
      <w:r w:rsidRPr="00E022CD">
        <w:rPr>
          <w:rFonts w:ascii="Times New Roman" w:hAnsi="Times New Roman" w:cs="Times New Roman"/>
          <w:b/>
        </w:rPr>
        <w:t xml:space="preserve"> </w:t>
      </w:r>
      <w:proofErr w:type="spellStart"/>
      <w:r w:rsidRPr="00E022CD">
        <w:rPr>
          <w:rFonts w:ascii="Times New Roman" w:hAnsi="Times New Roman" w:cs="Times New Roman"/>
          <w:b/>
        </w:rPr>
        <w:t>Publishing</w:t>
      </w:r>
      <w:proofErr w:type="spellEnd"/>
      <w:r w:rsidRPr="00E022CD">
        <w:rPr>
          <w:rFonts w:ascii="Times New Roman" w:hAnsi="Times New Roman" w:cs="Times New Roman"/>
          <w:b/>
        </w:rPr>
        <w:t xml:space="preserve"> House, 2016, 31(3), 363-397, table 3, 381, and table 4, 382.</w:t>
      </w:r>
    </w:p>
    <w:p w14:paraId="6EB5F9FC" w14:textId="77777777" w:rsidR="00541F77" w:rsidRPr="00E022CD" w:rsidRDefault="00CE3134" w:rsidP="00541F77">
      <w:pPr>
        <w:pStyle w:val="Paragraphedeliste"/>
        <w:autoSpaceDE w:val="0"/>
        <w:autoSpaceDN w:val="0"/>
        <w:adjustRightInd w:val="0"/>
        <w:ind w:left="360"/>
        <w:jc w:val="both"/>
        <w:rPr>
          <w:rFonts w:ascii="Times New Roman" w:hAnsi="Times New Roman" w:cs="Times New Roman"/>
          <w:color w:val="0000FF" w:themeColor="hyperlink"/>
          <w:u w:val="single"/>
        </w:rPr>
      </w:pPr>
      <w:hyperlink r:id="rId65" w:history="1">
        <w:r w:rsidR="00541F77" w:rsidRPr="00E022CD">
          <w:rPr>
            <w:rStyle w:val="Lienhypertexte"/>
            <w:rFonts w:ascii="Times New Roman" w:hAnsi="Times New Roman" w:cs="Times New Roman"/>
          </w:rPr>
          <w:t>https://www.alerte.ch/images/stories/documents/publications/EUROPAEM_Directives_2016.pdf</w:t>
        </w:r>
      </w:hyperlink>
    </w:p>
    <w:p w14:paraId="5644330E"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5</w:t>
      </w:r>
    </w:p>
    <w:p w14:paraId="11677954" w14:textId="77777777" w:rsidR="00541F77" w:rsidRPr="00E022CD" w:rsidRDefault="00541F77" w:rsidP="00541F77">
      <w:pPr>
        <w:pStyle w:val="Paragraphedeliste"/>
        <w:autoSpaceDE w:val="0"/>
        <w:autoSpaceDN w:val="0"/>
        <w:adjustRightInd w:val="0"/>
        <w:ind w:left="360"/>
        <w:jc w:val="both"/>
        <w:rPr>
          <w:rFonts w:ascii="Times New Roman" w:hAnsi="Times New Roman" w:cs="Times New Roman"/>
          <w:b/>
        </w:rPr>
      </w:pPr>
      <w:r w:rsidRPr="00E022CD">
        <w:rPr>
          <w:rFonts w:ascii="Times New Roman" w:hAnsi="Times New Roman" w:cs="Times New Roman"/>
          <w:b/>
        </w:rPr>
        <w:t>05.3451 POSTULAT, « Antennes de téléphonie mobile. Impact sur la valeur foncière des immeubles concernés »</w:t>
      </w:r>
    </w:p>
    <w:p w14:paraId="49A64BCE" w14:textId="77777777" w:rsidR="00541F77" w:rsidRPr="00E022CD" w:rsidRDefault="00CE3134" w:rsidP="00541F77">
      <w:pPr>
        <w:pStyle w:val="Paragraphedeliste"/>
        <w:autoSpaceDE w:val="0"/>
        <w:autoSpaceDN w:val="0"/>
        <w:adjustRightInd w:val="0"/>
        <w:ind w:left="360"/>
        <w:jc w:val="both"/>
        <w:rPr>
          <w:rFonts w:ascii="Times New Roman" w:hAnsi="Times New Roman" w:cs="Times New Roman"/>
        </w:rPr>
      </w:pPr>
      <w:hyperlink r:id="rId66" w:history="1">
        <w:r w:rsidR="00541F77" w:rsidRPr="00E022CD">
          <w:rPr>
            <w:rStyle w:val="Lienhypertexte"/>
            <w:rFonts w:ascii="Times New Roman" w:hAnsi="Times New Roman" w:cs="Times New Roman"/>
          </w:rPr>
          <w:t>https://www.parlament.ch/fr/ratsbetrieb/suche-curia-vista/geschaeft?AffairId=20053451</w:t>
        </w:r>
      </w:hyperlink>
    </w:p>
    <w:p w14:paraId="0BB6F1D6"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6</w:t>
      </w:r>
    </w:p>
    <w:p w14:paraId="0468439C" w14:textId="77777777" w:rsidR="00541F77" w:rsidRPr="00E022CD" w:rsidRDefault="00541F77" w:rsidP="00541F77">
      <w:pPr>
        <w:pStyle w:val="Paragraphedeliste"/>
        <w:autoSpaceDE w:val="0"/>
        <w:autoSpaceDN w:val="0"/>
        <w:adjustRightInd w:val="0"/>
        <w:ind w:left="360"/>
        <w:jc w:val="both"/>
        <w:rPr>
          <w:rFonts w:ascii="Times New Roman" w:hAnsi="Times New Roman" w:cs="Times New Roman"/>
          <w:b/>
        </w:rPr>
      </w:pPr>
      <w:r w:rsidRPr="00E022CD">
        <w:rPr>
          <w:rFonts w:ascii="Times New Roman" w:hAnsi="Times New Roman" w:cs="Times New Roman"/>
          <w:b/>
        </w:rPr>
        <w:t>03.3289 Interpellation</w:t>
      </w:r>
    </w:p>
    <w:p w14:paraId="2EF6793C" w14:textId="77777777" w:rsidR="00541F77" w:rsidRPr="00E022CD" w:rsidRDefault="00541F77" w:rsidP="00541F77">
      <w:pPr>
        <w:pStyle w:val="Paragraphedeliste"/>
        <w:autoSpaceDE w:val="0"/>
        <w:autoSpaceDN w:val="0"/>
        <w:adjustRightInd w:val="0"/>
        <w:ind w:left="360"/>
        <w:jc w:val="both"/>
        <w:rPr>
          <w:rFonts w:ascii="Times New Roman" w:hAnsi="Times New Roman" w:cs="Times New Roman"/>
          <w:b/>
        </w:rPr>
      </w:pPr>
      <w:r w:rsidRPr="00E022CD">
        <w:rPr>
          <w:rFonts w:ascii="Times New Roman" w:eastAsia="Times New Roman" w:hAnsi="Times New Roman" w:cs="Times New Roman"/>
          <w:b/>
        </w:rPr>
        <w:t xml:space="preserve">Dépréciation de biens immobiliers due à la présence d'antennes de téléphonie </w:t>
      </w:r>
      <w:proofErr w:type="spellStart"/>
      <w:proofErr w:type="gramStart"/>
      <w:r w:rsidRPr="00E022CD">
        <w:rPr>
          <w:rFonts w:ascii="Times New Roman" w:eastAsia="Times New Roman" w:hAnsi="Times New Roman" w:cs="Times New Roman"/>
          <w:b/>
        </w:rPr>
        <w:t>mobile.Clarifier</w:t>
      </w:r>
      <w:proofErr w:type="spellEnd"/>
      <w:proofErr w:type="gramEnd"/>
      <w:r w:rsidRPr="00E022CD">
        <w:rPr>
          <w:rFonts w:ascii="Times New Roman" w:eastAsia="Times New Roman" w:hAnsi="Times New Roman" w:cs="Times New Roman"/>
          <w:b/>
        </w:rPr>
        <w:t xml:space="preserve"> les questions de responsabilité</w:t>
      </w:r>
    </w:p>
    <w:p w14:paraId="4095CA2A" w14:textId="77777777" w:rsidR="00541F77" w:rsidRPr="00E022CD" w:rsidRDefault="00CE3134" w:rsidP="00541F77">
      <w:pPr>
        <w:pStyle w:val="Paragraphedeliste"/>
        <w:autoSpaceDE w:val="0"/>
        <w:autoSpaceDN w:val="0"/>
        <w:adjustRightInd w:val="0"/>
        <w:ind w:left="360"/>
        <w:jc w:val="both"/>
        <w:rPr>
          <w:rFonts w:ascii="Times New Roman" w:hAnsi="Times New Roman" w:cs="Times New Roman"/>
        </w:rPr>
      </w:pPr>
      <w:hyperlink r:id="rId67" w:history="1">
        <w:r w:rsidR="00541F77" w:rsidRPr="00E022CD">
          <w:rPr>
            <w:rStyle w:val="Lienhypertexte"/>
            <w:rFonts w:ascii="Times New Roman" w:hAnsi="Times New Roman" w:cs="Times New Roman"/>
          </w:rPr>
          <w:t>https://8e435998-566c-484c-a9c9-961b8d747e25.filesusr.com/ugd/12550c_89932f50651241889827059113227cbd.pdf</w:t>
        </w:r>
      </w:hyperlink>
    </w:p>
    <w:p w14:paraId="4D797F27"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7</w:t>
      </w:r>
    </w:p>
    <w:p w14:paraId="490FE976" w14:textId="77777777" w:rsidR="00541F77" w:rsidRPr="00E022CD" w:rsidRDefault="00541F77" w:rsidP="00541F77">
      <w:pPr>
        <w:pStyle w:val="Paragraphedeliste"/>
        <w:autoSpaceDE w:val="0"/>
        <w:autoSpaceDN w:val="0"/>
        <w:adjustRightInd w:val="0"/>
        <w:ind w:left="360"/>
        <w:jc w:val="both"/>
        <w:rPr>
          <w:rFonts w:ascii="Times New Roman" w:hAnsi="Times New Roman" w:cs="Times New Roman"/>
          <w:b/>
        </w:rPr>
      </w:pPr>
      <w:r w:rsidRPr="00E022CD">
        <w:rPr>
          <w:rFonts w:ascii="Times New Roman" w:hAnsi="Times New Roman" w:cs="Times New Roman"/>
          <w:b/>
        </w:rPr>
        <w:t xml:space="preserve">03.3565 Motion </w:t>
      </w:r>
      <w:r w:rsidRPr="00E022CD">
        <w:rPr>
          <w:rFonts w:ascii="Times New Roman" w:eastAsia="Times New Roman" w:hAnsi="Times New Roman" w:cs="Times New Roman"/>
        </w:rPr>
        <w:t>Rayons non ionisants. Valeurs limites</w:t>
      </w:r>
      <w:r w:rsidRPr="00E022CD">
        <w:rPr>
          <w:rFonts w:ascii="Times New Roman" w:hAnsi="Times New Roman" w:cs="Times New Roman"/>
          <w:b/>
        </w:rPr>
        <w:t xml:space="preserve"> Mme </w:t>
      </w:r>
      <w:proofErr w:type="spellStart"/>
      <w:r w:rsidRPr="00E022CD">
        <w:rPr>
          <w:rFonts w:ascii="Times New Roman" w:hAnsi="Times New Roman" w:cs="Times New Roman"/>
          <w:b/>
        </w:rPr>
        <w:t>Simonetta</w:t>
      </w:r>
      <w:proofErr w:type="spellEnd"/>
      <w:r w:rsidRPr="00E022CD">
        <w:rPr>
          <w:rFonts w:ascii="Times New Roman" w:hAnsi="Times New Roman" w:cs="Times New Roman"/>
          <w:b/>
        </w:rPr>
        <w:t xml:space="preserve"> </w:t>
      </w:r>
      <w:proofErr w:type="spellStart"/>
      <w:r w:rsidRPr="00E022CD">
        <w:rPr>
          <w:rFonts w:ascii="Times New Roman" w:hAnsi="Times New Roman" w:cs="Times New Roman"/>
          <w:b/>
        </w:rPr>
        <w:t>Sommaruga</w:t>
      </w:r>
      <w:proofErr w:type="spellEnd"/>
      <w:r w:rsidRPr="00E022CD">
        <w:rPr>
          <w:rFonts w:ascii="Times New Roman" w:hAnsi="Times New Roman" w:cs="Times New Roman"/>
          <w:b/>
        </w:rPr>
        <w:t xml:space="preserve"> </w:t>
      </w:r>
    </w:p>
    <w:p w14:paraId="027C3C19" w14:textId="77777777" w:rsidR="00541F77" w:rsidRPr="00E022CD" w:rsidRDefault="00CE3134" w:rsidP="00541F77">
      <w:pPr>
        <w:pStyle w:val="Paragraphedeliste"/>
        <w:autoSpaceDE w:val="0"/>
        <w:autoSpaceDN w:val="0"/>
        <w:adjustRightInd w:val="0"/>
        <w:ind w:left="360"/>
        <w:jc w:val="both"/>
        <w:rPr>
          <w:rFonts w:ascii="Times New Roman" w:hAnsi="Times New Roman" w:cs="Times New Roman"/>
          <w:b/>
          <w:color w:val="0000FF" w:themeColor="hyperlink"/>
          <w:u w:val="single"/>
        </w:rPr>
      </w:pPr>
      <w:hyperlink r:id="rId68" w:history="1">
        <w:r w:rsidR="00541F77" w:rsidRPr="00E022CD">
          <w:rPr>
            <w:rStyle w:val="Lienhypertexte"/>
            <w:rFonts w:ascii="Times New Roman" w:hAnsi="Times New Roman" w:cs="Times New Roman"/>
            <w:b/>
          </w:rPr>
          <w:t>https://8e435998-566c-484c-a9c9-961b8d747e25.filesusr.com/ugd/12550c_8ebc4f94af3c4724a499206e7a11284c.pdf</w:t>
        </w:r>
      </w:hyperlink>
    </w:p>
    <w:p w14:paraId="731A3198"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8</w:t>
      </w:r>
    </w:p>
    <w:p w14:paraId="4EED7BFF" w14:textId="77777777" w:rsidR="00541F77" w:rsidRPr="00E022CD" w:rsidRDefault="00541F77" w:rsidP="00541F77">
      <w:pPr>
        <w:pStyle w:val="Paragraphedeliste"/>
        <w:autoSpaceDE w:val="0"/>
        <w:autoSpaceDN w:val="0"/>
        <w:adjustRightInd w:val="0"/>
        <w:spacing w:after="0"/>
        <w:ind w:left="360"/>
        <w:jc w:val="both"/>
        <w:rPr>
          <w:rFonts w:ascii="Times New Roman" w:hAnsi="Times New Roman" w:cs="Times New Roman"/>
          <w:b/>
        </w:rPr>
      </w:pPr>
      <w:r w:rsidRPr="00E022CD">
        <w:rPr>
          <w:rFonts w:ascii="Times New Roman" w:hAnsi="Times New Roman" w:cs="Times New Roman"/>
          <w:b/>
        </w:rPr>
        <w:t xml:space="preserve">5G – Au détriment de la santé – Téléphonie mobile : Mieux vaut prévenir que guérir / </w:t>
      </w:r>
      <w:proofErr w:type="spellStart"/>
      <w:r w:rsidRPr="00E022CD">
        <w:rPr>
          <w:rFonts w:ascii="Times New Roman" w:hAnsi="Times New Roman" w:cs="Times New Roman"/>
          <w:b/>
        </w:rPr>
        <w:t>Edith</w:t>
      </w:r>
      <w:proofErr w:type="spellEnd"/>
      <w:r w:rsidRPr="00E022CD">
        <w:rPr>
          <w:rFonts w:ascii="Times New Roman" w:hAnsi="Times New Roman" w:cs="Times New Roman"/>
          <w:b/>
        </w:rPr>
        <w:t xml:space="preserve"> Steiner, AEFU</w:t>
      </w:r>
    </w:p>
    <w:p w14:paraId="07BAC613" w14:textId="77777777" w:rsidR="00541F77" w:rsidRPr="00E022CD" w:rsidRDefault="00CE3134" w:rsidP="00541F77">
      <w:pPr>
        <w:pStyle w:val="Paragraphedeliste"/>
        <w:autoSpaceDE w:val="0"/>
        <w:autoSpaceDN w:val="0"/>
        <w:adjustRightInd w:val="0"/>
        <w:spacing w:after="0"/>
        <w:ind w:left="360"/>
        <w:jc w:val="both"/>
        <w:rPr>
          <w:rFonts w:ascii="Times New Roman" w:hAnsi="Times New Roman" w:cs="Times New Roman"/>
        </w:rPr>
      </w:pPr>
      <w:hyperlink r:id="rId69" w:history="1">
        <w:r w:rsidR="00541F77" w:rsidRPr="00E022CD">
          <w:rPr>
            <w:rStyle w:val="Lienhypertexte"/>
            <w:rFonts w:ascii="Times New Roman" w:hAnsi="Times New Roman" w:cs="Times New Roman"/>
          </w:rPr>
          <w:t>https://www.electrosmogtech.ch/single-post/2019/12/09/5G---Au-d%C3%A9triment-de-la-sant%C3%A9-Dr-E-Steiner</w:t>
        </w:r>
      </w:hyperlink>
    </w:p>
    <w:p w14:paraId="234D719D"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9</w:t>
      </w:r>
    </w:p>
    <w:p w14:paraId="6D0C5C0A" w14:textId="77777777" w:rsidR="00541F77" w:rsidRPr="00E022CD" w:rsidRDefault="00541F77" w:rsidP="00541F77">
      <w:pPr>
        <w:pStyle w:val="Paragraphedeliste"/>
        <w:autoSpaceDE w:val="0"/>
        <w:autoSpaceDN w:val="0"/>
        <w:adjustRightInd w:val="0"/>
        <w:spacing w:after="0"/>
        <w:ind w:left="360"/>
        <w:jc w:val="both"/>
        <w:rPr>
          <w:rFonts w:ascii="Times New Roman" w:eastAsia="Times New Roman" w:hAnsi="Times New Roman" w:cs="Times New Roman"/>
          <w:b/>
        </w:rPr>
      </w:pPr>
      <w:r w:rsidRPr="00E022CD">
        <w:rPr>
          <w:rFonts w:ascii="Times New Roman" w:eastAsia="Times New Roman" w:hAnsi="Times New Roman" w:cs="Times New Roman"/>
          <w:b/>
        </w:rPr>
        <w:t xml:space="preserve">13.100 Objet du Conseil </w:t>
      </w:r>
      <w:proofErr w:type="gramStart"/>
      <w:r w:rsidRPr="00E022CD">
        <w:rPr>
          <w:rFonts w:ascii="Times New Roman" w:eastAsia="Times New Roman" w:hAnsi="Times New Roman" w:cs="Times New Roman"/>
          <w:b/>
        </w:rPr>
        <w:t>fédéral:</w:t>
      </w:r>
      <w:proofErr w:type="gramEnd"/>
      <w:r w:rsidRPr="00E022CD">
        <w:rPr>
          <w:rFonts w:ascii="Times New Roman" w:eastAsia="Times New Roman" w:hAnsi="Times New Roman" w:cs="Times New Roman"/>
          <w:b/>
        </w:rPr>
        <w:t xml:space="preserve"> CO. Droit de la prescription</w:t>
      </w:r>
    </w:p>
    <w:p w14:paraId="0E33DAD4" w14:textId="77777777" w:rsidR="00541F77" w:rsidRPr="00E022CD" w:rsidRDefault="00CE3134" w:rsidP="00541F77">
      <w:pPr>
        <w:pStyle w:val="Paragraphedeliste"/>
        <w:autoSpaceDE w:val="0"/>
        <w:autoSpaceDN w:val="0"/>
        <w:adjustRightInd w:val="0"/>
        <w:spacing w:after="0"/>
        <w:ind w:left="360"/>
        <w:jc w:val="both"/>
        <w:rPr>
          <w:rFonts w:ascii="Times New Roman" w:hAnsi="Times New Roman" w:cs="Times New Roman"/>
        </w:rPr>
      </w:pPr>
      <w:hyperlink r:id="rId70" w:history="1">
        <w:r w:rsidR="00541F77" w:rsidRPr="00E022CD">
          <w:rPr>
            <w:rStyle w:val="Lienhypertexte"/>
            <w:rFonts w:ascii="Times New Roman" w:hAnsi="Times New Roman" w:cs="Times New Roman"/>
          </w:rPr>
          <w:t>https://8e435998-566c-484c-a9c9-961b8d747e25.filesusr.com/ugd/12550c_1093511aca5f4bb0b5c3672c9e410ec3.pdf</w:t>
        </w:r>
      </w:hyperlink>
    </w:p>
    <w:p w14:paraId="765EBFC5"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10</w:t>
      </w:r>
    </w:p>
    <w:p w14:paraId="2BEFD0B8" w14:textId="77777777" w:rsidR="00541F77" w:rsidRPr="00E022CD" w:rsidRDefault="00541F77" w:rsidP="00541F77">
      <w:pPr>
        <w:pStyle w:val="Paragraphedeliste"/>
        <w:autoSpaceDE w:val="0"/>
        <w:autoSpaceDN w:val="0"/>
        <w:adjustRightInd w:val="0"/>
        <w:spacing w:after="0"/>
        <w:ind w:left="360"/>
        <w:jc w:val="both"/>
        <w:rPr>
          <w:rFonts w:ascii="Times New Roman" w:eastAsia="Times New Roman" w:hAnsi="Times New Roman" w:cs="Times New Roman"/>
          <w:b/>
        </w:rPr>
      </w:pPr>
      <w:r w:rsidRPr="00E022CD">
        <w:rPr>
          <w:rFonts w:ascii="Times New Roman" w:eastAsia="Times New Roman" w:hAnsi="Times New Roman" w:cs="Times New Roman"/>
          <w:b/>
        </w:rPr>
        <w:t xml:space="preserve">19.3534 Interpellation </w:t>
      </w:r>
    </w:p>
    <w:p w14:paraId="2A26E8E7" w14:textId="77777777" w:rsidR="00541F77" w:rsidRPr="00E022CD" w:rsidRDefault="00541F77" w:rsidP="00541F77">
      <w:pPr>
        <w:pStyle w:val="Paragraphedeliste"/>
        <w:autoSpaceDE w:val="0"/>
        <w:autoSpaceDN w:val="0"/>
        <w:adjustRightInd w:val="0"/>
        <w:spacing w:after="0"/>
        <w:ind w:left="360"/>
        <w:jc w:val="both"/>
        <w:rPr>
          <w:rFonts w:ascii="Times New Roman" w:hAnsi="Times New Roman" w:cs="Times New Roman"/>
          <w:b/>
        </w:rPr>
      </w:pPr>
      <w:r w:rsidRPr="00E022CD">
        <w:rPr>
          <w:rFonts w:ascii="Times New Roman" w:eastAsia="Times New Roman" w:hAnsi="Times New Roman" w:cs="Times New Roman"/>
          <w:b/>
        </w:rPr>
        <w:t xml:space="preserve">5G. Un groupe de travail planche sur l'impact des </w:t>
      </w:r>
      <w:proofErr w:type="spellStart"/>
      <w:r w:rsidRPr="00E022CD">
        <w:rPr>
          <w:rFonts w:ascii="Times New Roman" w:eastAsia="Times New Roman" w:hAnsi="Times New Roman" w:cs="Times New Roman"/>
          <w:b/>
        </w:rPr>
        <w:t>ondeséléctromagnétiques</w:t>
      </w:r>
      <w:proofErr w:type="spellEnd"/>
      <w:r w:rsidRPr="00E022CD">
        <w:rPr>
          <w:rFonts w:ascii="Times New Roman" w:eastAsia="Times New Roman" w:hAnsi="Times New Roman" w:cs="Times New Roman"/>
          <w:b/>
        </w:rPr>
        <w:t xml:space="preserve"> en Suisse, l'indépendance des </w:t>
      </w:r>
      <w:proofErr w:type="spellStart"/>
      <w:r w:rsidRPr="00E022CD">
        <w:rPr>
          <w:rFonts w:ascii="Times New Roman" w:eastAsia="Times New Roman" w:hAnsi="Times New Roman" w:cs="Times New Roman"/>
          <w:b/>
        </w:rPr>
        <w:t>membresest</w:t>
      </w:r>
      <w:proofErr w:type="spellEnd"/>
      <w:r w:rsidRPr="00E022CD">
        <w:rPr>
          <w:rFonts w:ascii="Times New Roman" w:eastAsia="Times New Roman" w:hAnsi="Times New Roman" w:cs="Times New Roman"/>
          <w:b/>
        </w:rPr>
        <w:t xml:space="preserve"> au moins aussi importante que leurs compétences - </w:t>
      </w:r>
    </w:p>
    <w:p w14:paraId="31C1B964" w14:textId="77777777" w:rsidR="00541F77" w:rsidRPr="00E022CD" w:rsidRDefault="00541F77" w:rsidP="00541F77">
      <w:pPr>
        <w:pStyle w:val="Paragraphedeliste"/>
        <w:autoSpaceDE w:val="0"/>
        <w:autoSpaceDN w:val="0"/>
        <w:adjustRightInd w:val="0"/>
        <w:ind w:left="360"/>
        <w:jc w:val="both"/>
        <w:rPr>
          <w:rFonts w:ascii="Times New Roman" w:hAnsi="Times New Roman" w:cs="Times New Roman"/>
          <w:b/>
          <w:color w:val="000000"/>
          <w:lang w:eastAsia="ja-JP"/>
        </w:rPr>
      </w:pPr>
      <w:r w:rsidRPr="00E022CD">
        <w:rPr>
          <w:rFonts w:ascii="Times New Roman" w:hAnsi="Times New Roman" w:cs="Times New Roman"/>
          <w:b/>
          <w:color w:val="000000"/>
          <w:lang w:eastAsia="ja-JP"/>
        </w:rPr>
        <w:t xml:space="preserve">M. Frédéric </w:t>
      </w:r>
      <w:proofErr w:type="spellStart"/>
      <w:r w:rsidRPr="00E022CD">
        <w:rPr>
          <w:rFonts w:ascii="Times New Roman" w:hAnsi="Times New Roman" w:cs="Times New Roman"/>
          <w:b/>
          <w:color w:val="000000"/>
          <w:lang w:eastAsia="ja-JP"/>
        </w:rPr>
        <w:t>Borloz</w:t>
      </w:r>
      <w:proofErr w:type="spellEnd"/>
    </w:p>
    <w:p w14:paraId="6FF1F223" w14:textId="77777777" w:rsidR="00541F77" w:rsidRPr="00E022CD" w:rsidRDefault="00CE3134" w:rsidP="00541F77">
      <w:pPr>
        <w:pStyle w:val="Paragraphedeliste"/>
        <w:autoSpaceDE w:val="0"/>
        <w:autoSpaceDN w:val="0"/>
        <w:adjustRightInd w:val="0"/>
        <w:ind w:left="360"/>
        <w:jc w:val="both"/>
        <w:rPr>
          <w:rStyle w:val="Lienhypertexte"/>
          <w:rFonts w:ascii="Times New Roman" w:hAnsi="Times New Roman" w:cs="Times New Roman"/>
          <w:lang w:eastAsia="ja-JP"/>
        </w:rPr>
      </w:pPr>
      <w:hyperlink r:id="rId71" w:history="1">
        <w:r w:rsidR="00541F77" w:rsidRPr="00E022CD">
          <w:rPr>
            <w:rStyle w:val="Lienhypertexte"/>
            <w:rFonts w:ascii="Times New Roman" w:hAnsi="Times New Roman" w:cs="Times New Roman"/>
            <w:lang w:eastAsia="ja-JP"/>
          </w:rPr>
          <w:t>https://8e435998-566c-484c-a9c9-961b8d747e25.filesusr.com/ugd/12550c_afdbfda512804ed2befd63cfe855bfae.pdf</w:t>
        </w:r>
      </w:hyperlink>
    </w:p>
    <w:p w14:paraId="2FE32D7D"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11</w:t>
      </w:r>
    </w:p>
    <w:p w14:paraId="3954E928" w14:textId="77777777" w:rsidR="00541F77" w:rsidRPr="00E022CD" w:rsidRDefault="00541F77" w:rsidP="00541F77">
      <w:pPr>
        <w:pStyle w:val="Paragraphedeliste"/>
        <w:autoSpaceDE w:val="0"/>
        <w:autoSpaceDN w:val="0"/>
        <w:adjustRightInd w:val="0"/>
        <w:spacing w:after="0"/>
        <w:ind w:left="360"/>
        <w:jc w:val="both"/>
        <w:rPr>
          <w:rFonts w:ascii="Times New Roman" w:hAnsi="Times New Roman" w:cs="Times New Roman"/>
          <w:b/>
        </w:rPr>
      </w:pPr>
      <w:r w:rsidRPr="00E022CD">
        <w:rPr>
          <w:rFonts w:ascii="Times New Roman" w:eastAsia="Times New Roman" w:hAnsi="Times New Roman" w:cs="Times New Roman"/>
          <w:b/>
        </w:rPr>
        <w:lastRenderedPageBreak/>
        <w:t>Les effets de la communication sans fil 5G sur la santé humaine</w:t>
      </w:r>
    </w:p>
    <w:p w14:paraId="098167B8" w14:textId="77777777" w:rsidR="00541F77" w:rsidRPr="00E022CD" w:rsidRDefault="00CE3134" w:rsidP="00541F77">
      <w:pPr>
        <w:pStyle w:val="Paragraphedeliste"/>
        <w:autoSpaceDE w:val="0"/>
        <w:autoSpaceDN w:val="0"/>
        <w:adjustRightInd w:val="0"/>
        <w:ind w:left="360"/>
        <w:jc w:val="both"/>
        <w:rPr>
          <w:rFonts w:ascii="Times New Roman" w:hAnsi="Times New Roman" w:cs="Times New Roman"/>
          <w:color w:val="000000"/>
          <w:lang w:eastAsia="ja-JP"/>
        </w:rPr>
      </w:pPr>
      <w:hyperlink r:id="rId72" w:tgtFrame="_blank" w:history="1">
        <w:r w:rsidR="00541F77" w:rsidRPr="00E022CD">
          <w:rPr>
            <w:rStyle w:val="Lienhypertexte"/>
            <w:rFonts w:ascii="Times New Roman" w:eastAsia="Times New Roman" w:hAnsi="Times New Roman" w:cs="Times New Roman"/>
          </w:rPr>
          <w:t>https://www.europarl.europa.eu/RegData/etudes/BRIE/2020/646172/EPRS_BRI(2020)646172_FR.pdf</w:t>
        </w:r>
      </w:hyperlink>
    </w:p>
    <w:p w14:paraId="4474BC8F" w14:textId="77777777" w:rsidR="00541F77" w:rsidRPr="00E022CD" w:rsidRDefault="00541F77" w:rsidP="00541F77">
      <w:pPr>
        <w:pStyle w:val="Paragraphedeliste"/>
        <w:autoSpaceDE w:val="0"/>
        <w:autoSpaceDN w:val="0"/>
        <w:adjustRightInd w:val="0"/>
        <w:spacing w:after="0"/>
        <w:ind w:left="360"/>
        <w:jc w:val="both"/>
        <w:rPr>
          <w:rFonts w:ascii="Times New Roman" w:hAnsi="Times New Roman" w:cs="Times New Roman"/>
          <w:b/>
        </w:rPr>
      </w:pPr>
    </w:p>
    <w:p w14:paraId="4D729510"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sidRPr="00E022CD">
        <w:rPr>
          <w:rFonts w:ascii="Times New Roman" w:hAnsi="Times New Roman" w:cs="Times New Roman"/>
          <w:b/>
        </w:rPr>
        <w:t>Pièce 12</w:t>
      </w:r>
    </w:p>
    <w:p w14:paraId="3FCD5BDB" w14:textId="16C76F8B" w:rsidR="00541F77" w:rsidRPr="00CE33BA" w:rsidRDefault="00541F77" w:rsidP="00541F77">
      <w:pPr>
        <w:pStyle w:val="Paragraphedeliste"/>
        <w:autoSpaceDE w:val="0"/>
        <w:autoSpaceDN w:val="0"/>
        <w:adjustRightInd w:val="0"/>
        <w:spacing w:after="0"/>
        <w:ind w:left="360"/>
        <w:jc w:val="both"/>
        <w:rPr>
          <w:rFonts w:ascii="Times New Roman" w:hAnsi="Times New Roman" w:cs="Times New Roman"/>
          <w:b/>
          <w:color w:val="FF0000"/>
        </w:rPr>
      </w:pPr>
      <w:r w:rsidRPr="00E022CD">
        <w:rPr>
          <w:rFonts w:ascii="Times New Roman" w:hAnsi="Times New Roman" w:cs="Times New Roman"/>
          <w:b/>
        </w:rPr>
        <w:t xml:space="preserve">Signatures électroniques et manuscrites contre la mise à l’enquête de </w:t>
      </w:r>
      <w:proofErr w:type="gramStart"/>
      <w:r w:rsidR="00CE33BA" w:rsidRPr="00CE33BA">
        <w:rPr>
          <w:rFonts w:ascii="Times New Roman" w:hAnsi="Times New Roman" w:cs="Times New Roman"/>
          <w:b/>
          <w:color w:val="FF0000"/>
        </w:rPr>
        <w:t xml:space="preserve">LOCALITE </w:t>
      </w:r>
      <w:r w:rsidRPr="00CE33BA">
        <w:rPr>
          <w:rFonts w:ascii="Times New Roman" w:hAnsi="Times New Roman" w:cs="Times New Roman"/>
          <w:b/>
          <w:color w:val="FF0000"/>
        </w:rPr>
        <w:t xml:space="preserve"> (</w:t>
      </w:r>
      <w:proofErr w:type="gramEnd"/>
      <w:r w:rsidRPr="00CE33BA">
        <w:rPr>
          <w:rFonts w:ascii="Times New Roman" w:hAnsi="Times New Roman" w:cs="Times New Roman"/>
          <w:b/>
          <w:color w:val="FF0000"/>
        </w:rPr>
        <w:t xml:space="preserve">Total de  …… signatures au </w:t>
      </w:r>
      <w:r w:rsidR="00CE33BA">
        <w:rPr>
          <w:rFonts w:ascii="Times New Roman" w:hAnsi="Times New Roman" w:cs="Times New Roman"/>
          <w:b/>
          <w:color w:val="FF0000"/>
        </w:rPr>
        <w:t xml:space="preserve">DATE </w:t>
      </w:r>
      <w:r w:rsidRPr="00CE33BA">
        <w:rPr>
          <w:rFonts w:ascii="Times New Roman" w:hAnsi="Times New Roman" w:cs="Times New Roman"/>
          <w:b/>
          <w:color w:val="FF0000"/>
        </w:rPr>
        <w:t>)</w:t>
      </w:r>
    </w:p>
    <w:p w14:paraId="4449C09E" w14:textId="77777777" w:rsidR="00541F77" w:rsidRDefault="00541F77" w:rsidP="00541F77">
      <w:pPr>
        <w:pStyle w:val="Paragraphedeliste"/>
        <w:autoSpaceDE w:val="0"/>
        <w:autoSpaceDN w:val="0"/>
        <w:adjustRightInd w:val="0"/>
        <w:spacing w:after="0"/>
        <w:ind w:left="360"/>
        <w:jc w:val="both"/>
        <w:rPr>
          <w:rFonts w:ascii="Times New Roman" w:hAnsi="Times New Roman" w:cs="Times New Roman"/>
          <w:b/>
        </w:rPr>
      </w:pPr>
    </w:p>
    <w:p w14:paraId="5C6F41FE" w14:textId="77777777" w:rsidR="00541F77" w:rsidRPr="00E022CD" w:rsidRDefault="00541F77" w:rsidP="00541F77">
      <w:pPr>
        <w:pStyle w:val="Paragraphedeliste"/>
        <w:numPr>
          <w:ilvl w:val="0"/>
          <w:numId w:val="5"/>
        </w:numPr>
        <w:autoSpaceDE w:val="0"/>
        <w:autoSpaceDN w:val="0"/>
        <w:adjustRightInd w:val="0"/>
        <w:spacing w:after="0"/>
        <w:jc w:val="both"/>
        <w:rPr>
          <w:rFonts w:ascii="Times New Roman" w:hAnsi="Times New Roman" w:cs="Times New Roman"/>
          <w:b/>
        </w:rPr>
      </w:pPr>
      <w:r>
        <w:rPr>
          <w:rFonts w:ascii="Times New Roman" w:hAnsi="Times New Roman" w:cs="Times New Roman"/>
          <w:b/>
        </w:rPr>
        <w:t>Pièce 13</w:t>
      </w:r>
    </w:p>
    <w:p w14:paraId="334389E3" w14:textId="60DAE744" w:rsidR="00541F77" w:rsidRDefault="00541F77" w:rsidP="00541F77">
      <w:pPr>
        <w:pStyle w:val="Paragraphedeliste"/>
        <w:autoSpaceDE w:val="0"/>
        <w:autoSpaceDN w:val="0"/>
        <w:adjustRightInd w:val="0"/>
        <w:spacing w:after="0"/>
        <w:ind w:left="360"/>
        <w:jc w:val="both"/>
        <w:rPr>
          <w:rFonts w:ascii="Times New Roman" w:hAnsi="Times New Roman" w:cs="Times New Roman"/>
          <w:b/>
        </w:rPr>
      </w:pPr>
      <w:r>
        <w:rPr>
          <w:rFonts w:ascii="Times New Roman" w:hAnsi="Times New Roman" w:cs="Times New Roman"/>
          <w:b/>
        </w:rPr>
        <w:t xml:space="preserve">Pétition Stop 5G </w:t>
      </w:r>
      <w:proofErr w:type="spellStart"/>
      <w:r>
        <w:rPr>
          <w:rFonts w:ascii="Times New Roman" w:hAnsi="Times New Roman" w:cs="Times New Roman"/>
          <w:b/>
        </w:rPr>
        <w:t>Glâne</w:t>
      </w:r>
      <w:proofErr w:type="spellEnd"/>
      <w:r>
        <w:rPr>
          <w:rFonts w:ascii="Times New Roman" w:hAnsi="Times New Roman" w:cs="Times New Roman"/>
          <w:b/>
        </w:rPr>
        <w:t xml:space="preserve"> &amp; </w:t>
      </w:r>
      <w:proofErr w:type="spellStart"/>
      <w:r>
        <w:rPr>
          <w:rFonts w:ascii="Times New Roman" w:hAnsi="Times New Roman" w:cs="Times New Roman"/>
          <w:b/>
        </w:rPr>
        <w:t>Veveyse</w:t>
      </w:r>
      <w:proofErr w:type="spellEnd"/>
      <w:r>
        <w:rPr>
          <w:rFonts w:ascii="Times New Roman" w:hAnsi="Times New Roman" w:cs="Times New Roman"/>
          <w:b/>
        </w:rPr>
        <w:t xml:space="preserve"> avec 4</w:t>
      </w:r>
      <w:r w:rsidR="00CE33BA">
        <w:rPr>
          <w:rFonts w:ascii="Times New Roman" w:hAnsi="Times New Roman" w:cs="Times New Roman"/>
          <w:b/>
        </w:rPr>
        <w:t>200</w:t>
      </w:r>
      <w:r>
        <w:rPr>
          <w:rFonts w:ascii="Times New Roman" w:hAnsi="Times New Roman" w:cs="Times New Roman"/>
          <w:b/>
        </w:rPr>
        <w:t xml:space="preserve"> signatures au 04.01.202</w:t>
      </w:r>
      <w:r w:rsidR="00CE33BA">
        <w:rPr>
          <w:rFonts w:ascii="Times New Roman" w:hAnsi="Times New Roman" w:cs="Times New Roman"/>
          <w:b/>
        </w:rPr>
        <w:t>1</w:t>
      </w:r>
    </w:p>
    <w:p w14:paraId="32DF6938" w14:textId="57A5B727" w:rsidR="0002649F" w:rsidRDefault="00CE3134" w:rsidP="00541F77">
      <w:pPr>
        <w:pStyle w:val="Paragraphedeliste"/>
        <w:autoSpaceDE w:val="0"/>
        <w:autoSpaceDN w:val="0"/>
        <w:adjustRightInd w:val="0"/>
        <w:ind w:left="360"/>
        <w:rPr>
          <w:rStyle w:val="Lienhypertexte"/>
          <w:rFonts w:eastAsia="Times New Roman"/>
        </w:rPr>
      </w:pPr>
      <w:hyperlink r:id="rId73" w:history="1">
        <w:r w:rsidR="00541F77" w:rsidRPr="00B63073">
          <w:rPr>
            <w:rStyle w:val="Lienhypertexte"/>
            <w:rFonts w:eastAsia="Times New Roman"/>
          </w:rPr>
          <w:t>http://chng.it/5vKYtYZk</w:t>
        </w:r>
      </w:hyperlink>
    </w:p>
    <w:p w14:paraId="0B704271" w14:textId="6CB19269" w:rsidR="00BB4756" w:rsidRDefault="00BB4756" w:rsidP="00541F77">
      <w:pPr>
        <w:pStyle w:val="Paragraphedeliste"/>
        <w:autoSpaceDE w:val="0"/>
        <w:autoSpaceDN w:val="0"/>
        <w:adjustRightInd w:val="0"/>
        <w:ind w:left="360"/>
        <w:rPr>
          <w:rStyle w:val="Lienhypertexte"/>
          <w:rFonts w:eastAsia="Times New Roman"/>
        </w:rPr>
      </w:pPr>
    </w:p>
    <w:p w14:paraId="51F856CF" w14:textId="2077D427" w:rsidR="00BB4756" w:rsidRDefault="00BB4756" w:rsidP="00BB4756">
      <w:pPr>
        <w:pStyle w:val="Paragraphedeliste"/>
        <w:numPr>
          <w:ilvl w:val="0"/>
          <w:numId w:val="5"/>
        </w:numPr>
        <w:autoSpaceDE w:val="0"/>
        <w:autoSpaceDN w:val="0"/>
        <w:adjustRightInd w:val="0"/>
        <w:spacing w:after="0"/>
        <w:jc w:val="both"/>
        <w:rPr>
          <w:rFonts w:ascii="Times New Roman" w:hAnsi="Times New Roman" w:cs="Times New Roman"/>
          <w:b/>
        </w:rPr>
      </w:pPr>
      <w:r>
        <w:rPr>
          <w:rFonts w:ascii="Times New Roman" w:hAnsi="Times New Roman" w:cs="Times New Roman"/>
          <w:b/>
        </w:rPr>
        <w:t>Pièce 14</w:t>
      </w:r>
    </w:p>
    <w:p w14:paraId="30129723" w14:textId="4DF77E38" w:rsidR="00BB4756" w:rsidRDefault="00BB4756" w:rsidP="00BB4756">
      <w:pPr>
        <w:pStyle w:val="Paragraphedeliste"/>
        <w:autoSpaceDE w:val="0"/>
        <w:autoSpaceDN w:val="0"/>
        <w:adjustRightInd w:val="0"/>
        <w:spacing w:after="0"/>
        <w:ind w:left="360"/>
        <w:jc w:val="both"/>
        <w:rPr>
          <w:rFonts w:ascii="Times New Roman" w:hAnsi="Times New Roman" w:cs="Times New Roman"/>
          <w:b/>
        </w:rPr>
      </w:pPr>
      <w:r>
        <w:rPr>
          <w:rFonts w:ascii="Times New Roman" w:hAnsi="Times New Roman" w:cs="Times New Roman"/>
          <w:b/>
        </w:rPr>
        <w:t xml:space="preserve">Rapport Thomas </w:t>
      </w:r>
      <w:proofErr w:type="spellStart"/>
      <w:r>
        <w:rPr>
          <w:rFonts w:ascii="Times New Roman" w:hAnsi="Times New Roman" w:cs="Times New Roman"/>
          <w:b/>
        </w:rPr>
        <w:t>Fluri</w:t>
      </w:r>
      <w:proofErr w:type="spellEnd"/>
      <w:r>
        <w:rPr>
          <w:rFonts w:ascii="Times New Roman" w:hAnsi="Times New Roman" w:cs="Times New Roman"/>
          <w:b/>
        </w:rPr>
        <w:t xml:space="preserve"> (Annexe à imprimer)</w:t>
      </w:r>
    </w:p>
    <w:p w14:paraId="2AB1F8F2" w14:textId="08A82426" w:rsidR="00BB4756" w:rsidRDefault="00BB4756" w:rsidP="00BB4756">
      <w:pPr>
        <w:pStyle w:val="Paragraphedeliste"/>
        <w:autoSpaceDE w:val="0"/>
        <w:autoSpaceDN w:val="0"/>
        <w:adjustRightInd w:val="0"/>
        <w:spacing w:after="0"/>
        <w:ind w:left="360"/>
        <w:jc w:val="both"/>
        <w:rPr>
          <w:rFonts w:ascii="Times New Roman" w:hAnsi="Times New Roman" w:cs="Times New Roman"/>
          <w:b/>
        </w:rPr>
      </w:pPr>
    </w:p>
    <w:p w14:paraId="357F7D2D" w14:textId="77777777" w:rsidR="00BB4756" w:rsidRDefault="00BB4756" w:rsidP="00BB4756">
      <w:pPr>
        <w:pStyle w:val="Paragraphedeliste"/>
        <w:autoSpaceDE w:val="0"/>
        <w:autoSpaceDN w:val="0"/>
        <w:adjustRightInd w:val="0"/>
        <w:spacing w:after="0"/>
        <w:ind w:left="360"/>
        <w:jc w:val="both"/>
        <w:rPr>
          <w:rFonts w:ascii="Times New Roman" w:hAnsi="Times New Roman" w:cs="Times New Roman"/>
          <w:b/>
        </w:rPr>
      </w:pPr>
    </w:p>
    <w:p w14:paraId="4BE51D3A" w14:textId="29E58ADC" w:rsidR="00BB4756" w:rsidRDefault="00BB4756" w:rsidP="00BB4756">
      <w:pPr>
        <w:pStyle w:val="Paragraphedeliste"/>
        <w:numPr>
          <w:ilvl w:val="0"/>
          <w:numId w:val="5"/>
        </w:numPr>
        <w:autoSpaceDE w:val="0"/>
        <w:autoSpaceDN w:val="0"/>
        <w:adjustRightInd w:val="0"/>
        <w:spacing w:after="0"/>
        <w:jc w:val="both"/>
        <w:rPr>
          <w:rFonts w:ascii="Times New Roman" w:hAnsi="Times New Roman" w:cs="Times New Roman"/>
          <w:b/>
        </w:rPr>
      </w:pPr>
      <w:r>
        <w:rPr>
          <w:rFonts w:ascii="Times New Roman" w:hAnsi="Times New Roman" w:cs="Times New Roman"/>
          <w:b/>
        </w:rPr>
        <w:t>Pièce 15</w:t>
      </w:r>
    </w:p>
    <w:p w14:paraId="72995565" w14:textId="1C114DD2" w:rsidR="00BB4756" w:rsidRDefault="00BB4756" w:rsidP="00BB4756">
      <w:pPr>
        <w:pStyle w:val="Paragraphedeliste"/>
        <w:autoSpaceDE w:val="0"/>
        <w:autoSpaceDN w:val="0"/>
        <w:adjustRightInd w:val="0"/>
        <w:spacing w:after="0"/>
        <w:ind w:left="360"/>
        <w:jc w:val="both"/>
        <w:rPr>
          <w:rFonts w:ascii="Times New Roman" w:hAnsi="Times New Roman" w:cs="Times New Roman"/>
          <w:b/>
        </w:rPr>
      </w:pPr>
      <w:r>
        <w:rPr>
          <w:rFonts w:ascii="Times New Roman" w:hAnsi="Times New Roman" w:cs="Times New Roman"/>
          <w:b/>
        </w:rPr>
        <w:t xml:space="preserve">Newsletter </w:t>
      </w:r>
      <w:proofErr w:type="spellStart"/>
      <w:r>
        <w:rPr>
          <w:rFonts w:ascii="Times New Roman" w:hAnsi="Times New Roman" w:cs="Times New Roman"/>
          <w:b/>
        </w:rPr>
        <w:t>Bérénis</w:t>
      </w:r>
      <w:proofErr w:type="spellEnd"/>
      <w:r>
        <w:rPr>
          <w:rFonts w:ascii="Times New Roman" w:hAnsi="Times New Roman" w:cs="Times New Roman"/>
          <w:b/>
        </w:rPr>
        <w:t xml:space="preserve"> Juillet 2020  et Janvier 2021 (Annexes à imprimer)</w:t>
      </w:r>
    </w:p>
    <w:p w14:paraId="3A088068" w14:textId="77777777" w:rsidR="00BB4756" w:rsidRPr="00E022CD" w:rsidRDefault="00BB4756" w:rsidP="00BB4756">
      <w:pPr>
        <w:pStyle w:val="Paragraphedeliste"/>
        <w:autoSpaceDE w:val="0"/>
        <w:autoSpaceDN w:val="0"/>
        <w:adjustRightInd w:val="0"/>
        <w:spacing w:after="0"/>
        <w:ind w:left="360"/>
        <w:jc w:val="both"/>
        <w:rPr>
          <w:rFonts w:ascii="Times New Roman" w:hAnsi="Times New Roman" w:cs="Times New Roman"/>
          <w:b/>
        </w:rPr>
      </w:pPr>
    </w:p>
    <w:p w14:paraId="734AAA2C" w14:textId="77777777" w:rsidR="00BB4756" w:rsidRPr="00BB4756" w:rsidRDefault="00BB4756" w:rsidP="00541F77">
      <w:pPr>
        <w:pStyle w:val="Paragraphedeliste"/>
        <w:autoSpaceDE w:val="0"/>
        <w:autoSpaceDN w:val="0"/>
        <w:adjustRightInd w:val="0"/>
        <w:ind w:left="360"/>
        <w:rPr>
          <w:rFonts w:ascii="Times New Roman" w:hAnsi="Times New Roman" w:cs="Times New Roman"/>
          <w:i/>
          <w:lang w:val="fr-CH"/>
        </w:rPr>
      </w:pPr>
    </w:p>
    <w:sectPr w:rsidR="00BB4756" w:rsidRPr="00BB4756" w:rsidSect="0096076E">
      <w:footerReference w:type="even" r:id="rId74"/>
      <w:footerReference w:type="default" r:id="rId75"/>
      <w:pgSz w:w="11900" w:h="16840"/>
      <w:pgMar w:top="709" w:right="843" w:bottom="568"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955BB" w14:textId="77777777" w:rsidR="00CE3134" w:rsidRDefault="00CE3134" w:rsidP="0017158F">
      <w:pPr>
        <w:spacing w:after="0"/>
      </w:pPr>
      <w:r>
        <w:separator/>
      </w:r>
    </w:p>
  </w:endnote>
  <w:endnote w:type="continuationSeparator" w:id="0">
    <w:p w14:paraId="73C96E3A" w14:textId="77777777" w:rsidR="00CE3134" w:rsidRDefault="00CE3134" w:rsidP="00171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褕ȝ퐀ڝ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panose1 w:val="020B05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B12C" w14:textId="77777777" w:rsidR="00EE36A4" w:rsidRDefault="00EE36A4" w:rsidP="00F37B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933B6D" w14:textId="77777777" w:rsidR="00EE36A4" w:rsidRDefault="00EE36A4" w:rsidP="0017158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267B" w14:textId="77777777" w:rsidR="00EE36A4" w:rsidRDefault="00EE36A4" w:rsidP="00F37B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41F77">
      <w:rPr>
        <w:rStyle w:val="Numrodepage"/>
        <w:noProof/>
      </w:rPr>
      <w:t>14</w:t>
    </w:r>
    <w:r>
      <w:rPr>
        <w:rStyle w:val="Numrodepage"/>
      </w:rPr>
      <w:fldChar w:fldCharType="end"/>
    </w:r>
  </w:p>
  <w:p w14:paraId="53100B7A" w14:textId="77777777" w:rsidR="00EE36A4" w:rsidRDefault="00EE36A4" w:rsidP="0017158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6A215" w14:textId="77777777" w:rsidR="00CE3134" w:rsidRDefault="00CE3134" w:rsidP="0017158F">
      <w:pPr>
        <w:spacing w:after="0"/>
      </w:pPr>
      <w:r>
        <w:separator/>
      </w:r>
    </w:p>
  </w:footnote>
  <w:footnote w:type="continuationSeparator" w:id="0">
    <w:p w14:paraId="77D626FA" w14:textId="77777777" w:rsidR="00CE3134" w:rsidRDefault="00CE3134" w:rsidP="001715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07A47"/>
    <w:multiLevelType w:val="hybridMultilevel"/>
    <w:tmpl w:val="6BFE8D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10510E"/>
    <w:multiLevelType w:val="hybridMultilevel"/>
    <w:tmpl w:val="7DD4A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D252A7"/>
    <w:multiLevelType w:val="multilevel"/>
    <w:tmpl w:val="4D42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52048"/>
    <w:multiLevelType w:val="hybridMultilevel"/>
    <w:tmpl w:val="2252F180"/>
    <w:lvl w:ilvl="0" w:tplc="B8B80618">
      <w:start w:val="5"/>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7A2833"/>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E345E94"/>
    <w:multiLevelType w:val="hybridMultilevel"/>
    <w:tmpl w:val="B6E863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1156615"/>
    <w:multiLevelType w:val="multilevel"/>
    <w:tmpl w:val="15D8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5338B3"/>
    <w:multiLevelType w:val="hybridMultilevel"/>
    <w:tmpl w:val="C114D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5C94272"/>
    <w:multiLevelType w:val="multilevel"/>
    <w:tmpl w:val="83D6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A160C5"/>
    <w:multiLevelType w:val="multilevel"/>
    <w:tmpl w:val="4A54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01DD7"/>
    <w:multiLevelType w:val="hybridMultilevel"/>
    <w:tmpl w:val="6D2EE846"/>
    <w:lvl w:ilvl="0" w:tplc="CD860A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173BD2"/>
    <w:multiLevelType w:val="hybridMultilevel"/>
    <w:tmpl w:val="70141E54"/>
    <w:lvl w:ilvl="0" w:tplc="CD860A3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2F22E1E"/>
    <w:multiLevelType w:val="hybridMultilevel"/>
    <w:tmpl w:val="C3D6836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738B6404"/>
    <w:multiLevelType w:val="hybridMultilevel"/>
    <w:tmpl w:val="88883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13"/>
  </w:num>
  <w:num w:numId="6">
    <w:abstractNumId w:val="6"/>
  </w:num>
  <w:num w:numId="7">
    <w:abstractNumId w:val="5"/>
  </w:num>
  <w:num w:numId="8">
    <w:abstractNumId w:val="14"/>
  </w:num>
  <w:num w:numId="9">
    <w:abstractNumId w:val="2"/>
  </w:num>
  <w:num w:numId="10">
    <w:abstractNumId w:val="11"/>
  </w:num>
  <w:num w:numId="11">
    <w:abstractNumId w:val="12"/>
  </w:num>
  <w:num w:numId="12">
    <w:abstractNumId w:val="10"/>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D56"/>
    <w:rsid w:val="00006494"/>
    <w:rsid w:val="00013046"/>
    <w:rsid w:val="000250C1"/>
    <w:rsid w:val="0002649F"/>
    <w:rsid w:val="00032C39"/>
    <w:rsid w:val="00057D73"/>
    <w:rsid w:val="00060529"/>
    <w:rsid w:val="000702A7"/>
    <w:rsid w:val="00093361"/>
    <w:rsid w:val="0009530C"/>
    <w:rsid w:val="000A656A"/>
    <w:rsid w:val="000A66EA"/>
    <w:rsid w:val="000C1E9C"/>
    <w:rsid w:val="000C7EEB"/>
    <w:rsid w:val="000E4E0F"/>
    <w:rsid w:val="000F4D11"/>
    <w:rsid w:val="00101D43"/>
    <w:rsid w:val="0017158F"/>
    <w:rsid w:val="00171E87"/>
    <w:rsid w:val="001920BC"/>
    <w:rsid w:val="001B36D6"/>
    <w:rsid w:val="001B4E00"/>
    <w:rsid w:val="001C423C"/>
    <w:rsid w:val="00221C79"/>
    <w:rsid w:val="00267C4E"/>
    <w:rsid w:val="002771D2"/>
    <w:rsid w:val="002902CD"/>
    <w:rsid w:val="00290BA3"/>
    <w:rsid w:val="0029275D"/>
    <w:rsid w:val="00296AB3"/>
    <w:rsid w:val="002B50C3"/>
    <w:rsid w:val="002C0941"/>
    <w:rsid w:val="002C3AC5"/>
    <w:rsid w:val="002D1FEB"/>
    <w:rsid w:val="002D2889"/>
    <w:rsid w:val="002E6A38"/>
    <w:rsid w:val="002F11B3"/>
    <w:rsid w:val="002F4A33"/>
    <w:rsid w:val="003012EB"/>
    <w:rsid w:val="0031596F"/>
    <w:rsid w:val="00315E8D"/>
    <w:rsid w:val="0032499E"/>
    <w:rsid w:val="00325692"/>
    <w:rsid w:val="0035007D"/>
    <w:rsid w:val="003631A0"/>
    <w:rsid w:val="00363A1B"/>
    <w:rsid w:val="00371517"/>
    <w:rsid w:val="00381465"/>
    <w:rsid w:val="003830CD"/>
    <w:rsid w:val="003878F5"/>
    <w:rsid w:val="003933B5"/>
    <w:rsid w:val="003A1270"/>
    <w:rsid w:val="003C312C"/>
    <w:rsid w:val="003C39DB"/>
    <w:rsid w:val="003E28E9"/>
    <w:rsid w:val="003E2DBD"/>
    <w:rsid w:val="003E338C"/>
    <w:rsid w:val="004043D5"/>
    <w:rsid w:val="004408F2"/>
    <w:rsid w:val="004413CA"/>
    <w:rsid w:val="0046075A"/>
    <w:rsid w:val="00482BDD"/>
    <w:rsid w:val="00483AD2"/>
    <w:rsid w:val="004B43D3"/>
    <w:rsid w:val="004B6B99"/>
    <w:rsid w:val="0052191D"/>
    <w:rsid w:val="00541F77"/>
    <w:rsid w:val="00576712"/>
    <w:rsid w:val="00584E5F"/>
    <w:rsid w:val="00591907"/>
    <w:rsid w:val="005935BC"/>
    <w:rsid w:val="005979D9"/>
    <w:rsid w:val="005A193A"/>
    <w:rsid w:val="005A3BD0"/>
    <w:rsid w:val="005D06ED"/>
    <w:rsid w:val="005E09AC"/>
    <w:rsid w:val="005E75AA"/>
    <w:rsid w:val="00611070"/>
    <w:rsid w:val="00620A9B"/>
    <w:rsid w:val="00661979"/>
    <w:rsid w:val="00672F67"/>
    <w:rsid w:val="006B2024"/>
    <w:rsid w:val="006B4A75"/>
    <w:rsid w:val="006B4FCF"/>
    <w:rsid w:val="006C3533"/>
    <w:rsid w:val="006E3A9A"/>
    <w:rsid w:val="00721FA2"/>
    <w:rsid w:val="00735485"/>
    <w:rsid w:val="0073777C"/>
    <w:rsid w:val="007422B9"/>
    <w:rsid w:val="0074419E"/>
    <w:rsid w:val="00767FF9"/>
    <w:rsid w:val="00770006"/>
    <w:rsid w:val="00773F6D"/>
    <w:rsid w:val="007B468E"/>
    <w:rsid w:val="008154D0"/>
    <w:rsid w:val="00815D1E"/>
    <w:rsid w:val="00836982"/>
    <w:rsid w:val="00843694"/>
    <w:rsid w:val="0088051C"/>
    <w:rsid w:val="008B00AE"/>
    <w:rsid w:val="008B5828"/>
    <w:rsid w:val="008D01CB"/>
    <w:rsid w:val="008E62DF"/>
    <w:rsid w:val="008F2800"/>
    <w:rsid w:val="00910B66"/>
    <w:rsid w:val="00923032"/>
    <w:rsid w:val="00924403"/>
    <w:rsid w:val="009428AB"/>
    <w:rsid w:val="00946D5E"/>
    <w:rsid w:val="009510AB"/>
    <w:rsid w:val="0096076E"/>
    <w:rsid w:val="00962C68"/>
    <w:rsid w:val="00981E46"/>
    <w:rsid w:val="009B4555"/>
    <w:rsid w:val="009B76BC"/>
    <w:rsid w:val="009E6B16"/>
    <w:rsid w:val="00A04E40"/>
    <w:rsid w:val="00A34D56"/>
    <w:rsid w:val="00A5049F"/>
    <w:rsid w:val="00A6407E"/>
    <w:rsid w:val="00A669F5"/>
    <w:rsid w:val="00A67084"/>
    <w:rsid w:val="00A67B1F"/>
    <w:rsid w:val="00AA1BBB"/>
    <w:rsid w:val="00AB18C4"/>
    <w:rsid w:val="00AC7A02"/>
    <w:rsid w:val="00AD0BFF"/>
    <w:rsid w:val="00AD29C2"/>
    <w:rsid w:val="00AD4D6E"/>
    <w:rsid w:val="00AF7D11"/>
    <w:rsid w:val="00B00648"/>
    <w:rsid w:val="00B12AD5"/>
    <w:rsid w:val="00B22DFA"/>
    <w:rsid w:val="00B4340E"/>
    <w:rsid w:val="00B50BB7"/>
    <w:rsid w:val="00B512CD"/>
    <w:rsid w:val="00B56ACC"/>
    <w:rsid w:val="00B706EA"/>
    <w:rsid w:val="00B81964"/>
    <w:rsid w:val="00B87D3C"/>
    <w:rsid w:val="00B97ABE"/>
    <w:rsid w:val="00BA79C6"/>
    <w:rsid w:val="00BB4756"/>
    <w:rsid w:val="00BB7352"/>
    <w:rsid w:val="00BC0A8C"/>
    <w:rsid w:val="00BC15CE"/>
    <w:rsid w:val="00C0493D"/>
    <w:rsid w:val="00C462DD"/>
    <w:rsid w:val="00C60458"/>
    <w:rsid w:val="00C670B6"/>
    <w:rsid w:val="00C70D60"/>
    <w:rsid w:val="00C75BD4"/>
    <w:rsid w:val="00C822A8"/>
    <w:rsid w:val="00CB4A75"/>
    <w:rsid w:val="00CE28D7"/>
    <w:rsid w:val="00CE3134"/>
    <w:rsid w:val="00CE33BA"/>
    <w:rsid w:val="00CE5C7A"/>
    <w:rsid w:val="00CF2DEC"/>
    <w:rsid w:val="00D003E1"/>
    <w:rsid w:val="00D12157"/>
    <w:rsid w:val="00D122F6"/>
    <w:rsid w:val="00D12FE8"/>
    <w:rsid w:val="00D4120A"/>
    <w:rsid w:val="00D76EE6"/>
    <w:rsid w:val="00D77E12"/>
    <w:rsid w:val="00DA146F"/>
    <w:rsid w:val="00DA61E0"/>
    <w:rsid w:val="00DA732C"/>
    <w:rsid w:val="00E25926"/>
    <w:rsid w:val="00E451CC"/>
    <w:rsid w:val="00E70D6F"/>
    <w:rsid w:val="00E73909"/>
    <w:rsid w:val="00E82021"/>
    <w:rsid w:val="00EA16EE"/>
    <w:rsid w:val="00EC0E86"/>
    <w:rsid w:val="00EC5500"/>
    <w:rsid w:val="00ED6C0C"/>
    <w:rsid w:val="00ED7B6A"/>
    <w:rsid w:val="00EE36A4"/>
    <w:rsid w:val="00EE6074"/>
    <w:rsid w:val="00F00A5A"/>
    <w:rsid w:val="00F0591D"/>
    <w:rsid w:val="00F12543"/>
    <w:rsid w:val="00F30F61"/>
    <w:rsid w:val="00F312AB"/>
    <w:rsid w:val="00F37BA6"/>
    <w:rsid w:val="00F37E5E"/>
    <w:rsid w:val="00F57EAB"/>
    <w:rsid w:val="00F6090A"/>
    <w:rsid w:val="00F71355"/>
    <w:rsid w:val="00F740BC"/>
    <w:rsid w:val="00F80C53"/>
    <w:rsid w:val="00F85042"/>
    <w:rsid w:val="00F93694"/>
    <w:rsid w:val="00FB39CD"/>
    <w:rsid w:val="00FC1AF1"/>
    <w:rsid w:val="00FD63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2B918E"/>
  <w14:defaultImageDpi w14:val="300"/>
  <w15:docId w15:val="{38E8608D-4774-9840-A4FD-A4B30AE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5D"/>
    <w:pPr>
      <w:spacing w:after="120"/>
    </w:pPr>
    <w:rPr>
      <w:rFonts w:ascii="Arial" w:hAnsi="Arial" w:cs="Arial"/>
      <w:sz w:val="22"/>
      <w:szCs w:val="22"/>
      <w:lang w:eastAsia="fr-FR"/>
    </w:rPr>
  </w:style>
  <w:style w:type="paragraph" w:styleId="Titre1">
    <w:name w:val="heading 1"/>
    <w:basedOn w:val="Normal"/>
    <w:link w:val="Titre1Car"/>
    <w:uiPriority w:val="9"/>
    <w:qFormat/>
    <w:rsid w:val="0029275D"/>
    <w:pPr>
      <w:spacing w:before="100" w:beforeAutospacing="1" w:after="100" w:afterAutospacing="1"/>
      <w:outlineLvl w:val="0"/>
    </w:pPr>
    <w:rPr>
      <w:rFonts w:ascii="Times" w:hAnsi="Times" w:cs="Times New Roman"/>
      <w:b/>
      <w:bCs/>
      <w:kern w:val="36"/>
      <w:sz w:val="48"/>
      <w:szCs w:val="48"/>
      <w:lang w:val="fr-CH"/>
    </w:rPr>
  </w:style>
  <w:style w:type="paragraph" w:styleId="Titre2">
    <w:name w:val="heading 2"/>
    <w:basedOn w:val="Normal"/>
    <w:next w:val="Normal"/>
    <w:link w:val="Titre2Car"/>
    <w:uiPriority w:val="9"/>
    <w:unhideWhenUsed/>
    <w:qFormat/>
    <w:rsid w:val="00F713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A79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9275D"/>
    <w:rPr>
      <w:rFonts w:ascii="Arial Narrow" w:hAnsi="Arial Narrow" w:cs="Arial"/>
      <w:sz w:val="24"/>
      <w:szCs w:val="22"/>
      <w:lang w:eastAsia="fr-FR"/>
    </w:rPr>
  </w:style>
  <w:style w:type="character" w:customStyle="1" w:styleId="SansinterligneCar">
    <w:name w:val="Sans interligne Car"/>
    <w:basedOn w:val="Policepardfaut"/>
    <w:link w:val="Sansinterligne"/>
    <w:uiPriority w:val="1"/>
    <w:rsid w:val="0029275D"/>
    <w:rPr>
      <w:rFonts w:ascii="Arial Narrow" w:hAnsi="Arial Narrow" w:cs="Arial"/>
      <w:sz w:val="24"/>
      <w:szCs w:val="22"/>
      <w:lang w:eastAsia="fr-FR"/>
    </w:rPr>
  </w:style>
  <w:style w:type="table" w:styleId="Grilledutableau">
    <w:name w:val="Table Grid"/>
    <w:basedOn w:val="TableauNormal"/>
    <w:uiPriority w:val="59"/>
    <w:rsid w:val="0029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9275D"/>
    <w:rPr>
      <w:rFonts w:ascii="Times" w:hAnsi="Times"/>
      <w:b/>
      <w:bCs/>
      <w:kern w:val="36"/>
      <w:sz w:val="48"/>
      <w:szCs w:val="48"/>
      <w:lang w:val="fr-CH" w:eastAsia="fr-FR"/>
    </w:rPr>
  </w:style>
  <w:style w:type="paragraph" w:customStyle="1" w:styleId="icmspcontent">
    <w:name w:val="icmspcontent"/>
    <w:basedOn w:val="Normal"/>
    <w:rsid w:val="0029275D"/>
    <w:pPr>
      <w:spacing w:before="100" w:beforeAutospacing="1" w:after="100" w:afterAutospacing="1"/>
    </w:pPr>
    <w:rPr>
      <w:rFonts w:ascii="Times" w:hAnsi="Times" w:cs="Times New Roman"/>
      <w:sz w:val="20"/>
      <w:szCs w:val="20"/>
      <w:lang w:val="fr-CH"/>
    </w:rPr>
  </w:style>
  <w:style w:type="paragraph" w:styleId="Paragraphedeliste">
    <w:name w:val="List Paragraph"/>
    <w:basedOn w:val="Normal"/>
    <w:uiPriority w:val="34"/>
    <w:qFormat/>
    <w:rsid w:val="00363A1B"/>
    <w:pPr>
      <w:ind w:left="720"/>
      <w:contextualSpacing/>
    </w:pPr>
  </w:style>
  <w:style w:type="character" w:styleId="Lienhypertexte">
    <w:name w:val="Hyperlink"/>
    <w:basedOn w:val="Policepardfaut"/>
    <w:uiPriority w:val="99"/>
    <w:unhideWhenUsed/>
    <w:rsid w:val="009B76BC"/>
    <w:rPr>
      <w:color w:val="0000FF" w:themeColor="hyperlink"/>
      <w:u w:val="single"/>
    </w:rPr>
  </w:style>
  <w:style w:type="character" w:styleId="Lienhypertextesuivivisit">
    <w:name w:val="FollowedHyperlink"/>
    <w:basedOn w:val="Policepardfaut"/>
    <w:uiPriority w:val="99"/>
    <w:semiHidden/>
    <w:unhideWhenUsed/>
    <w:rsid w:val="008154D0"/>
    <w:rPr>
      <w:color w:val="800080" w:themeColor="followedHyperlink"/>
      <w:u w:val="single"/>
    </w:rPr>
  </w:style>
  <w:style w:type="paragraph" w:styleId="Pieddepage">
    <w:name w:val="footer"/>
    <w:basedOn w:val="Normal"/>
    <w:link w:val="PieddepageCar"/>
    <w:uiPriority w:val="99"/>
    <w:unhideWhenUsed/>
    <w:rsid w:val="0017158F"/>
    <w:pPr>
      <w:tabs>
        <w:tab w:val="center" w:pos="4536"/>
        <w:tab w:val="right" w:pos="9072"/>
      </w:tabs>
      <w:spacing w:after="0"/>
    </w:pPr>
  </w:style>
  <w:style w:type="character" w:customStyle="1" w:styleId="PieddepageCar">
    <w:name w:val="Pied de page Car"/>
    <w:basedOn w:val="Policepardfaut"/>
    <w:link w:val="Pieddepage"/>
    <w:uiPriority w:val="99"/>
    <w:rsid w:val="0017158F"/>
    <w:rPr>
      <w:rFonts w:ascii="Arial" w:hAnsi="Arial" w:cs="Arial"/>
      <w:sz w:val="22"/>
      <w:szCs w:val="22"/>
      <w:lang w:eastAsia="fr-FR"/>
    </w:rPr>
  </w:style>
  <w:style w:type="character" w:styleId="Numrodepage">
    <w:name w:val="page number"/>
    <w:basedOn w:val="Policepardfaut"/>
    <w:uiPriority w:val="99"/>
    <w:semiHidden/>
    <w:unhideWhenUsed/>
    <w:rsid w:val="0017158F"/>
  </w:style>
  <w:style w:type="paragraph" w:styleId="NormalWeb">
    <w:name w:val="Normal (Web)"/>
    <w:basedOn w:val="Normal"/>
    <w:uiPriority w:val="99"/>
    <w:unhideWhenUsed/>
    <w:rsid w:val="000F4D11"/>
    <w:pPr>
      <w:spacing w:before="100" w:beforeAutospacing="1" w:after="100" w:afterAutospacing="1"/>
    </w:pPr>
    <w:rPr>
      <w:rFonts w:ascii="Times New Roman" w:eastAsia="Times New Roman" w:hAnsi="Times New Roman" w:cs="Times New Roman"/>
      <w:sz w:val="24"/>
      <w:szCs w:val="24"/>
      <w:lang w:val="fr-BE" w:eastAsia="fr-BE"/>
    </w:rPr>
  </w:style>
  <w:style w:type="paragraph" w:styleId="Notedebasdepage">
    <w:name w:val="footnote text"/>
    <w:basedOn w:val="Normal"/>
    <w:link w:val="NotedebasdepageCar"/>
    <w:uiPriority w:val="99"/>
    <w:unhideWhenUsed/>
    <w:rsid w:val="000F4D11"/>
    <w:pPr>
      <w:spacing w:after="0"/>
    </w:pPr>
    <w:rPr>
      <w:rFonts w:asciiTheme="minorHAnsi" w:eastAsiaTheme="minorHAnsi" w:hAnsiTheme="minorHAnsi" w:cstheme="minorBidi"/>
      <w:sz w:val="20"/>
      <w:szCs w:val="20"/>
      <w:lang w:val="fr-CH" w:eastAsia="en-US"/>
    </w:rPr>
  </w:style>
  <w:style w:type="character" w:customStyle="1" w:styleId="NotedebasdepageCar">
    <w:name w:val="Note de bas de page Car"/>
    <w:basedOn w:val="Policepardfaut"/>
    <w:link w:val="Notedebasdepage"/>
    <w:uiPriority w:val="99"/>
    <w:rsid w:val="000F4D11"/>
    <w:rPr>
      <w:rFonts w:asciiTheme="minorHAnsi" w:eastAsiaTheme="minorHAnsi" w:hAnsiTheme="minorHAnsi" w:cstheme="minorBidi"/>
      <w:lang w:val="fr-CH" w:eastAsia="en-US"/>
    </w:rPr>
  </w:style>
  <w:style w:type="character" w:styleId="Appelnotedebasdep">
    <w:name w:val="footnote reference"/>
    <w:basedOn w:val="Policepardfaut"/>
    <w:uiPriority w:val="99"/>
    <w:semiHidden/>
    <w:unhideWhenUsed/>
    <w:rsid w:val="000F4D11"/>
    <w:rPr>
      <w:vertAlign w:val="superscript"/>
    </w:rPr>
  </w:style>
  <w:style w:type="character" w:customStyle="1" w:styleId="Titre2Car">
    <w:name w:val="Titre 2 Car"/>
    <w:basedOn w:val="Policepardfaut"/>
    <w:link w:val="Titre2"/>
    <w:uiPriority w:val="9"/>
    <w:rsid w:val="00F71355"/>
    <w:rPr>
      <w:rFonts w:asciiTheme="majorHAnsi" w:eastAsiaTheme="majorEastAsia" w:hAnsiTheme="majorHAnsi" w:cstheme="majorBidi"/>
      <w:b/>
      <w:bCs/>
      <w:color w:val="4F81BD" w:themeColor="accent1"/>
      <w:sz w:val="26"/>
      <w:szCs w:val="26"/>
      <w:lang w:eastAsia="fr-FR"/>
    </w:rPr>
  </w:style>
  <w:style w:type="character" w:customStyle="1" w:styleId="mw-headline">
    <w:name w:val="mw-headline"/>
    <w:basedOn w:val="Policepardfaut"/>
    <w:rsid w:val="00F71355"/>
  </w:style>
  <w:style w:type="character" w:customStyle="1" w:styleId="Titre3Car">
    <w:name w:val="Titre 3 Car"/>
    <w:basedOn w:val="Policepardfaut"/>
    <w:link w:val="Titre3"/>
    <w:uiPriority w:val="9"/>
    <w:semiHidden/>
    <w:rsid w:val="00BA79C6"/>
    <w:rPr>
      <w:rFonts w:asciiTheme="majorHAnsi" w:eastAsiaTheme="majorEastAsia" w:hAnsiTheme="majorHAnsi" w:cstheme="majorBidi"/>
      <w:b/>
      <w:bCs/>
      <w:color w:val="4F81BD" w:themeColor="accent1"/>
      <w:sz w:val="22"/>
      <w:szCs w:val="22"/>
      <w:lang w:eastAsia="fr-FR"/>
    </w:rPr>
  </w:style>
  <w:style w:type="character" w:customStyle="1" w:styleId="qu">
    <w:name w:val="qu"/>
    <w:basedOn w:val="Policepardfaut"/>
    <w:rsid w:val="00BA79C6"/>
  </w:style>
  <w:style w:type="character" w:customStyle="1" w:styleId="gd">
    <w:name w:val="gd"/>
    <w:basedOn w:val="Policepardfaut"/>
    <w:rsid w:val="00BA79C6"/>
  </w:style>
  <w:style w:type="character" w:customStyle="1" w:styleId="g3">
    <w:name w:val="g3"/>
    <w:basedOn w:val="Policepardfaut"/>
    <w:rsid w:val="00BA79C6"/>
  </w:style>
  <w:style w:type="character" w:customStyle="1" w:styleId="hb">
    <w:name w:val="hb"/>
    <w:basedOn w:val="Policepardfaut"/>
    <w:rsid w:val="00BA79C6"/>
  </w:style>
  <w:style w:type="character" w:customStyle="1" w:styleId="g2">
    <w:name w:val="g2"/>
    <w:basedOn w:val="Policepardfaut"/>
    <w:rsid w:val="00BA79C6"/>
  </w:style>
  <w:style w:type="paragraph" w:styleId="Textedebulles">
    <w:name w:val="Balloon Text"/>
    <w:basedOn w:val="Normal"/>
    <w:link w:val="TextedebullesCar"/>
    <w:uiPriority w:val="99"/>
    <w:semiHidden/>
    <w:unhideWhenUsed/>
    <w:rsid w:val="00BA79C6"/>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A79C6"/>
    <w:rPr>
      <w:rFonts w:ascii="Lucida Grande" w:hAnsi="Lucida Grande" w:cs="Arial"/>
      <w:sz w:val="18"/>
      <w:szCs w:val="18"/>
      <w:lang w:eastAsia="fr-FR"/>
    </w:rPr>
  </w:style>
  <w:style w:type="character" w:styleId="lev">
    <w:name w:val="Strong"/>
    <w:basedOn w:val="Policepardfaut"/>
    <w:uiPriority w:val="22"/>
    <w:qFormat/>
    <w:rsid w:val="00371517"/>
    <w:rPr>
      <w:b/>
      <w:bCs/>
    </w:rPr>
  </w:style>
  <w:style w:type="character" w:customStyle="1" w:styleId="tojvnm2t">
    <w:name w:val="tojvnm2t"/>
    <w:basedOn w:val="Policepardfaut"/>
    <w:rsid w:val="001C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4454">
      <w:bodyDiv w:val="1"/>
      <w:marLeft w:val="0"/>
      <w:marRight w:val="0"/>
      <w:marTop w:val="0"/>
      <w:marBottom w:val="0"/>
      <w:divBdr>
        <w:top w:val="none" w:sz="0" w:space="0" w:color="auto"/>
        <w:left w:val="none" w:sz="0" w:space="0" w:color="auto"/>
        <w:bottom w:val="none" w:sz="0" w:space="0" w:color="auto"/>
        <w:right w:val="none" w:sz="0" w:space="0" w:color="auto"/>
      </w:divBdr>
      <w:divsChild>
        <w:div w:id="932976172">
          <w:marLeft w:val="0"/>
          <w:marRight w:val="0"/>
          <w:marTop w:val="0"/>
          <w:marBottom w:val="0"/>
          <w:divBdr>
            <w:top w:val="none" w:sz="0" w:space="0" w:color="auto"/>
            <w:left w:val="none" w:sz="0" w:space="0" w:color="auto"/>
            <w:bottom w:val="none" w:sz="0" w:space="0" w:color="auto"/>
            <w:right w:val="none" w:sz="0" w:space="0" w:color="auto"/>
          </w:divBdr>
        </w:div>
        <w:div w:id="528225834">
          <w:marLeft w:val="0"/>
          <w:marRight w:val="0"/>
          <w:marTop w:val="0"/>
          <w:marBottom w:val="0"/>
          <w:divBdr>
            <w:top w:val="none" w:sz="0" w:space="0" w:color="auto"/>
            <w:left w:val="none" w:sz="0" w:space="0" w:color="auto"/>
            <w:bottom w:val="none" w:sz="0" w:space="0" w:color="auto"/>
            <w:right w:val="none" w:sz="0" w:space="0" w:color="auto"/>
          </w:divBdr>
        </w:div>
        <w:div w:id="1719626469">
          <w:marLeft w:val="0"/>
          <w:marRight w:val="0"/>
          <w:marTop w:val="0"/>
          <w:marBottom w:val="0"/>
          <w:divBdr>
            <w:top w:val="none" w:sz="0" w:space="0" w:color="auto"/>
            <w:left w:val="none" w:sz="0" w:space="0" w:color="auto"/>
            <w:bottom w:val="none" w:sz="0" w:space="0" w:color="auto"/>
            <w:right w:val="none" w:sz="0" w:space="0" w:color="auto"/>
          </w:divBdr>
        </w:div>
        <w:div w:id="2064526415">
          <w:marLeft w:val="0"/>
          <w:marRight w:val="0"/>
          <w:marTop w:val="0"/>
          <w:marBottom w:val="0"/>
          <w:divBdr>
            <w:top w:val="none" w:sz="0" w:space="0" w:color="auto"/>
            <w:left w:val="none" w:sz="0" w:space="0" w:color="auto"/>
            <w:bottom w:val="none" w:sz="0" w:space="0" w:color="auto"/>
            <w:right w:val="none" w:sz="0" w:space="0" w:color="auto"/>
          </w:divBdr>
        </w:div>
        <w:div w:id="1636448448">
          <w:marLeft w:val="0"/>
          <w:marRight w:val="0"/>
          <w:marTop w:val="0"/>
          <w:marBottom w:val="0"/>
          <w:divBdr>
            <w:top w:val="none" w:sz="0" w:space="0" w:color="auto"/>
            <w:left w:val="none" w:sz="0" w:space="0" w:color="auto"/>
            <w:bottom w:val="none" w:sz="0" w:space="0" w:color="auto"/>
            <w:right w:val="none" w:sz="0" w:space="0" w:color="auto"/>
          </w:divBdr>
        </w:div>
        <w:div w:id="823737649">
          <w:marLeft w:val="0"/>
          <w:marRight w:val="0"/>
          <w:marTop w:val="0"/>
          <w:marBottom w:val="0"/>
          <w:divBdr>
            <w:top w:val="none" w:sz="0" w:space="0" w:color="auto"/>
            <w:left w:val="none" w:sz="0" w:space="0" w:color="auto"/>
            <w:bottom w:val="none" w:sz="0" w:space="0" w:color="auto"/>
            <w:right w:val="none" w:sz="0" w:space="0" w:color="auto"/>
          </w:divBdr>
        </w:div>
        <w:div w:id="488667313">
          <w:marLeft w:val="0"/>
          <w:marRight w:val="0"/>
          <w:marTop w:val="0"/>
          <w:marBottom w:val="0"/>
          <w:divBdr>
            <w:top w:val="none" w:sz="0" w:space="0" w:color="auto"/>
            <w:left w:val="none" w:sz="0" w:space="0" w:color="auto"/>
            <w:bottom w:val="none" w:sz="0" w:space="0" w:color="auto"/>
            <w:right w:val="none" w:sz="0" w:space="0" w:color="auto"/>
          </w:divBdr>
        </w:div>
        <w:div w:id="983240947">
          <w:marLeft w:val="0"/>
          <w:marRight w:val="0"/>
          <w:marTop w:val="0"/>
          <w:marBottom w:val="0"/>
          <w:divBdr>
            <w:top w:val="none" w:sz="0" w:space="0" w:color="auto"/>
            <w:left w:val="none" w:sz="0" w:space="0" w:color="auto"/>
            <w:bottom w:val="none" w:sz="0" w:space="0" w:color="auto"/>
            <w:right w:val="none" w:sz="0" w:space="0" w:color="auto"/>
          </w:divBdr>
        </w:div>
        <w:div w:id="1397775638">
          <w:marLeft w:val="0"/>
          <w:marRight w:val="0"/>
          <w:marTop w:val="0"/>
          <w:marBottom w:val="0"/>
          <w:divBdr>
            <w:top w:val="none" w:sz="0" w:space="0" w:color="auto"/>
            <w:left w:val="none" w:sz="0" w:space="0" w:color="auto"/>
            <w:bottom w:val="none" w:sz="0" w:space="0" w:color="auto"/>
            <w:right w:val="none" w:sz="0" w:space="0" w:color="auto"/>
          </w:divBdr>
        </w:div>
        <w:div w:id="968782802">
          <w:marLeft w:val="0"/>
          <w:marRight w:val="0"/>
          <w:marTop w:val="0"/>
          <w:marBottom w:val="0"/>
          <w:divBdr>
            <w:top w:val="none" w:sz="0" w:space="0" w:color="auto"/>
            <w:left w:val="none" w:sz="0" w:space="0" w:color="auto"/>
            <w:bottom w:val="none" w:sz="0" w:space="0" w:color="auto"/>
            <w:right w:val="none" w:sz="0" w:space="0" w:color="auto"/>
          </w:divBdr>
        </w:div>
        <w:div w:id="1623919969">
          <w:marLeft w:val="0"/>
          <w:marRight w:val="0"/>
          <w:marTop w:val="0"/>
          <w:marBottom w:val="0"/>
          <w:divBdr>
            <w:top w:val="none" w:sz="0" w:space="0" w:color="auto"/>
            <w:left w:val="none" w:sz="0" w:space="0" w:color="auto"/>
            <w:bottom w:val="none" w:sz="0" w:space="0" w:color="auto"/>
            <w:right w:val="none" w:sz="0" w:space="0" w:color="auto"/>
          </w:divBdr>
        </w:div>
        <w:div w:id="1183977383">
          <w:marLeft w:val="0"/>
          <w:marRight w:val="0"/>
          <w:marTop w:val="0"/>
          <w:marBottom w:val="0"/>
          <w:divBdr>
            <w:top w:val="none" w:sz="0" w:space="0" w:color="auto"/>
            <w:left w:val="none" w:sz="0" w:space="0" w:color="auto"/>
            <w:bottom w:val="none" w:sz="0" w:space="0" w:color="auto"/>
            <w:right w:val="none" w:sz="0" w:space="0" w:color="auto"/>
          </w:divBdr>
        </w:div>
        <w:div w:id="306857853">
          <w:marLeft w:val="0"/>
          <w:marRight w:val="0"/>
          <w:marTop w:val="0"/>
          <w:marBottom w:val="0"/>
          <w:divBdr>
            <w:top w:val="none" w:sz="0" w:space="0" w:color="auto"/>
            <w:left w:val="none" w:sz="0" w:space="0" w:color="auto"/>
            <w:bottom w:val="none" w:sz="0" w:space="0" w:color="auto"/>
            <w:right w:val="none" w:sz="0" w:space="0" w:color="auto"/>
          </w:divBdr>
        </w:div>
        <w:div w:id="585263214">
          <w:marLeft w:val="0"/>
          <w:marRight w:val="0"/>
          <w:marTop w:val="0"/>
          <w:marBottom w:val="0"/>
          <w:divBdr>
            <w:top w:val="none" w:sz="0" w:space="0" w:color="auto"/>
            <w:left w:val="none" w:sz="0" w:space="0" w:color="auto"/>
            <w:bottom w:val="none" w:sz="0" w:space="0" w:color="auto"/>
            <w:right w:val="none" w:sz="0" w:space="0" w:color="auto"/>
          </w:divBdr>
        </w:div>
        <w:div w:id="1927496188">
          <w:marLeft w:val="0"/>
          <w:marRight w:val="0"/>
          <w:marTop w:val="0"/>
          <w:marBottom w:val="0"/>
          <w:divBdr>
            <w:top w:val="none" w:sz="0" w:space="0" w:color="auto"/>
            <w:left w:val="none" w:sz="0" w:space="0" w:color="auto"/>
            <w:bottom w:val="none" w:sz="0" w:space="0" w:color="auto"/>
            <w:right w:val="none" w:sz="0" w:space="0" w:color="auto"/>
          </w:divBdr>
        </w:div>
        <w:div w:id="2127041162">
          <w:marLeft w:val="0"/>
          <w:marRight w:val="0"/>
          <w:marTop w:val="0"/>
          <w:marBottom w:val="0"/>
          <w:divBdr>
            <w:top w:val="none" w:sz="0" w:space="0" w:color="auto"/>
            <w:left w:val="none" w:sz="0" w:space="0" w:color="auto"/>
            <w:bottom w:val="none" w:sz="0" w:space="0" w:color="auto"/>
            <w:right w:val="none" w:sz="0" w:space="0" w:color="auto"/>
          </w:divBdr>
        </w:div>
        <w:div w:id="1311716360">
          <w:marLeft w:val="0"/>
          <w:marRight w:val="0"/>
          <w:marTop w:val="0"/>
          <w:marBottom w:val="0"/>
          <w:divBdr>
            <w:top w:val="none" w:sz="0" w:space="0" w:color="auto"/>
            <w:left w:val="none" w:sz="0" w:space="0" w:color="auto"/>
            <w:bottom w:val="none" w:sz="0" w:space="0" w:color="auto"/>
            <w:right w:val="none" w:sz="0" w:space="0" w:color="auto"/>
          </w:divBdr>
        </w:div>
        <w:div w:id="1077246076">
          <w:marLeft w:val="0"/>
          <w:marRight w:val="0"/>
          <w:marTop w:val="0"/>
          <w:marBottom w:val="0"/>
          <w:divBdr>
            <w:top w:val="none" w:sz="0" w:space="0" w:color="auto"/>
            <w:left w:val="none" w:sz="0" w:space="0" w:color="auto"/>
            <w:bottom w:val="none" w:sz="0" w:space="0" w:color="auto"/>
            <w:right w:val="none" w:sz="0" w:space="0" w:color="auto"/>
          </w:divBdr>
        </w:div>
        <w:div w:id="1173687392">
          <w:marLeft w:val="0"/>
          <w:marRight w:val="0"/>
          <w:marTop w:val="0"/>
          <w:marBottom w:val="0"/>
          <w:divBdr>
            <w:top w:val="none" w:sz="0" w:space="0" w:color="auto"/>
            <w:left w:val="none" w:sz="0" w:space="0" w:color="auto"/>
            <w:bottom w:val="none" w:sz="0" w:space="0" w:color="auto"/>
            <w:right w:val="none" w:sz="0" w:space="0" w:color="auto"/>
          </w:divBdr>
        </w:div>
        <w:div w:id="929235606">
          <w:marLeft w:val="0"/>
          <w:marRight w:val="0"/>
          <w:marTop w:val="0"/>
          <w:marBottom w:val="0"/>
          <w:divBdr>
            <w:top w:val="none" w:sz="0" w:space="0" w:color="auto"/>
            <w:left w:val="none" w:sz="0" w:space="0" w:color="auto"/>
            <w:bottom w:val="none" w:sz="0" w:space="0" w:color="auto"/>
            <w:right w:val="none" w:sz="0" w:space="0" w:color="auto"/>
          </w:divBdr>
        </w:div>
        <w:div w:id="995373734">
          <w:marLeft w:val="0"/>
          <w:marRight w:val="0"/>
          <w:marTop w:val="0"/>
          <w:marBottom w:val="0"/>
          <w:divBdr>
            <w:top w:val="none" w:sz="0" w:space="0" w:color="auto"/>
            <w:left w:val="none" w:sz="0" w:space="0" w:color="auto"/>
            <w:bottom w:val="none" w:sz="0" w:space="0" w:color="auto"/>
            <w:right w:val="none" w:sz="0" w:space="0" w:color="auto"/>
          </w:divBdr>
        </w:div>
        <w:div w:id="755445656">
          <w:marLeft w:val="0"/>
          <w:marRight w:val="0"/>
          <w:marTop w:val="0"/>
          <w:marBottom w:val="0"/>
          <w:divBdr>
            <w:top w:val="none" w:sz="0" w:space="0" w:color="auto"/>
            <w:left w:val="none" w:sz="0" w:space="0" w:color="auto"/>
            <w:bottom w:val="none" w:sz="0" w:space="0" w:color="auto"/>
            <w:right w:val="none" w:sz="0" w:space="0" w:color="auto"/>
          </w:divBdr>
        </w:div>
        <w:div w:id="1577125981">
          <w:marLeft w:val="0"/>
          <w:marRight w:val="0"/>
          <w:marTop w:val="0"/>
          <w:marBottom w:val="0"/>
          <w:divBdr>
            <w:top w:val="none" w:sz="0" w:space="0" w:color="auto"/>
            <w:left w:val="none" w:sz="0" w:space="0" w:color="auto"/>
            <w:bottom w:val="none" w:sz="0" w:space="0" w:color="auto"/>
            <w:right w:val="none" w:sz="0" w:space="0" w:color="auto"/>
          </w:divBdr>
        </w:div>
        <w:div w:id="1706832912">
          <w:marLeft w:val="0"/>
          <w:marRight w:val="0"/>
          <w:marTop w:val="0"/>
          <w:marBottom w:val="0"/>
          <w:divBdr>
            <w:top w:val="none" w:sz="0" w:space="0" w:color="auto"/>
            <w:left w:val="none" w:sz="0" w:space="0" w:color="auto"/>
            <w:bottom w:val="none" w:sz="0" w:space="0" w:color="auto"/>
            <w:right w:val="none" w:sz="0" w:space="0" w:color="auto"/>
          </w:divBdr>
        </w:div>
        <w:div w:id="1798059285">
          <w:marLeft w:val="0"/>
          <w:marRight w:val="0"/>
          <w:marTop w:val="0"/>
          <w:marBottom w:val="0"/>
          <w:divBdr>
            <w:top w:val="none" w:sz="0" w:space="0" w:color="auto"/>
            <w:left w:val="none" w:sz="0" w:space="0" w:color="auto"/>
            <w:bottom w:val="none" w:sz="0" w:space="0" w:color="auto"/>
            <w:right w:val="none" w:sz="0" w:space="0" w:color="auto"/>
          </w:divBdr>
        </w:div>
        <w:div w:id="1888372615">
          <w:marLeft w:val="0"/>
          <w:marRight w:val="0"/>
          <w:marTop w:val="0"/>
          <w:marBottom w:val="0"/>
          <w:divBdr>
            <w:top w:val="none" w:sz="0" w:space="0" w:color="auto"/>
            <w:left w:val="none" w:sz="0" w:space="0" w:color="auto"/>
            <w:bottom w:val="none" w:sz="0" w:space="0" w:color="auto"/>
            <w:right w:val="none" w:sz="0" w:space="0" w:color="auto"/>
          </w:divBdr>
        </w:div>
        <w:div w:id="874851635">
          <w:marLeft w:val="0"/>
          <w:marRight w:val="0"/>
          <w:marTop w:val="0"/>
          <w:marBottom w:val="0"/>
          <w:divBdr>
            <w:top w:val="none" w:sz="0" w:space="0" w:color="auto"/>
            <w:left w:val="none" w:sz="0" w:space="0" w:color="auto"/>
            <w:bottom w:val="none" w:sz="0" w:space="0" w:color="auto"/>
            <w:right w:val="none" w:sz="0" w:space="0" w:color="auto"/>
          </w:divBdr>
        </w:div>
        <w:div w:id="8340456">
          <w:marLeft w:val="0"/>
          <w:marRight w:val="0"/>
          <w:marTop w:val="0"/>
          <w:marBottom w:val="0"/>
          <w:divBdr>
            <w:top w:val="none" w:sz="0" w:space="0" w:color="auto"/>
            <w:left w:val="none" w:sz="0" w:space="0" w:color="auto"/>
            <w:bottom w:val="none" w:sz="0" w:space="0" w:color="auto"/>
            <w:right w:val="none" w:sz="0" w:space="0" w:color="auto"/>
          </w:divBdr>
        </w:div>
        <w:div w:id="687561020">
          <w:marLeft w:val="0"/>
          <w:marRight w:val="0"/>
          <w:marTop w:val="0"/>
          <w:marBottom w:val="0"/>
          <w:divBdr>
            <w:top w:val="none" w:sz="0" w:space="0" w:color="auto"/>
            <w:left w:val="none" w:sz="0" w:space="0" w:color="auto"/>
            <w:bottom w:val="none" w:sz="0" w:space="0" w:color="auto"/>
            <w:right w:val="none" w:sz="0" w:space="0" w:color="auto"/>
          </w:divBdr>
        </w:div>
        <w:div w:id="7487499">
          <w:marLeft w:val="0"/>
          <w:marRight w:val="0"/>
          <w:marTop w:val="0"/>
          <w:marBottom w:val="0"/>
          <w:divBdr>
            <w:top w:val="none" w:sz="0" w:space="0" w:color="auto"/>
            <w:left w:val="none" w:sz="0" w:space="0" w:color="auto"/>
            <w:bottom w:val="none" w:sz="0" w:space="0" w:color="auto"/>
            <w:right w:val="none" w:sz="0" w:space="0" w:color="auto"/>
          </w:divBdr>
        </w:div>
      </w:divsChild>
    </w:div>
    <w:div w:id="161091149">
      <w:bodyDiv w:val="1"/>
      <w:marLeft w:val="0"/>
      <w:marRight w:val="0"/>
      <w:marTop w:val="0"/>
      <w:marBottom w:val="0"/>
      <w:divBdr>
        <w:top w:val="none" w:sz="0" w:space="0" w:color="auto"/>
        <w:left w:val="none" w:sz="0" w:space="0" w:color="auto"/>
        <w:bottom w:val="none" w:sz="0" w:space="0" w:color="auto"/>
        <w:right w:val="none" w:sz="0" w:space="0" w:color="auto"/>
      </w:divBdr>
      <w:divsChild>
        <w:div w:id="908802893">
          <w:marLeft w:val="0"/>
          <w:marRight w:val="0"/>
          <w:marTop w:val="0"/>
          <w:marBottom w:val="0"/>
          <w:divBdr>
            <w:top w:val="none" w:sz="0" w:space="0" w:color="auto"/>
            <w:left w:val="none" w:sz="0" w:space="0" w:color="auto"/>
            <w:bottom w:val="none" w:sz="0" w:space="0" w:color="auto"/>
            <w:right w:val="none" w:sz="0" w:space="0" w:color="auto"/>
          </w:divBdr>
        </w:div>
        <w:div w:id="1723285245">
          <w:marLeft w:val="0"/>
          <w:marRight w:val="0"/>
          <w:marTop w:val="0"/>
          <w:marBottom w:val="0"/>
          <w:divBdr>
            <w:top w:val="none" w:sz="0" w:space="0" w:color="auto"/>
            <w:left w:val="none" w:sz="0" w:space="0" w:color="auto"/>
            <w:bottom w:val="none" w:sz="0" w:space="0" w:color="auto"/>
            <w:right w:val="none" w:sz="0" w:space="0" w:color="auto"/>
          </w:divBdr>
          <w:divsChild>
            <w:div w:id="264458932">
              <w:marLeft w:val="0"/>
              <w:marRight w:val="0"/>
              <w:marTop w:val="0"/>
              <w:marBottom w:val="0"/>
              <w:divBdr>
                <w:top w:val="none" w:sz="0" w:space="0" w:color="auto"/>
                <w:left w:val="none" w:sz="0" w:space="0" w:color="auto"/>
                <w:bottom w:val="none" w:sz="0" w:space="0" w:color="auto"/>
                <w:right w:val="none" w:sz="0" w:space="0" w:color="auto"/>
              </w:divBdr>
              <w:divsChild>
                <w:div w:id="1967855469">
                  <w:marLeft w:val="0"/>
                  <w:marRight w:val="0"/>
                  <w:marTop w:val="0"/>
                  <w:marBottom w:val="0"/>
                  <w:divBdr>
                    <w:top w:val="none" w:sz="0" w:space="0" w:color="auto"/>
                    <w:left w:val="none" w:sz="0" w:space="0" w:color="auto"/>
                    <w:bottom w:val="none" w:sz="0" w:space="0" w:color="auto"/>
                    <w:right w:val="none" w:sz="0" w:space="0" w:color="auto"/>
                  </w:divBdr>
                  <w:divsChild>
                    <w:div w:id="210119609">
                      <w:marLeft w:val="0"/>
                      <w:marRight w:val="0"/>
                      <w:marTop w:val="0"/>
                      <w:marBottom w:val="0"/>
                      <w:divBdr>
                        <w:top w:val="none" w:sz="0" w:space="0" w:color="auto"/>
                        <w:left w:val="none" w:sz="0" w:space="0" w:color="auto"/>
                        <w:bottom w:val="none" w:sz="0" w:space="0" w:color="auto"/>
                        <w:right w:val="none" w:sz="0" w:space="0" w:color="auto"/>
                      </w:divBdr>
                      <w:divsChild>
                        <w:div w:id="499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7133">
                  <w:marLeft w:val="0"/>
                  <w:marRight w:val="0"/>
                  <w:marTop w:val="0"/>
                  <w:marBottom w:val="0"/>
                  <w:divBdr>
                    <w:top w:val="none" w:sz="0" w:space="0" w:color="auto"/>
                    <w:left w:val="none" w:sz="0" w:space="0" w:color="auto"/>
                    <w:bottom w:val="none" w:sz="0" w:space="0" w:color="auto"/>
                    <w:right w:val="none" w:sz="0" w:space="0" w:color="auto"/>
                  </w:divBdr>
                  <w:divsChild>
                    <w:div w:id="1776708475">
                      <w:marLeft w:val="0"/>
                      <w:marRight w:val="0"/>
                      <w:marTop w:val="0"/>
                      <w:marBottom w:val="0"/>
                      <w:divBdr>
                        <w:top w:val="none" w:sz="0" w:space="0" w:color="auto"/>
                        <w:left w:val="none" w:sz="0" w:space="0" w:color="auto"/>
                        <w:bottom w:val="none" w:sz="0" w:space="0" w:color="auto"/>
                        <w:right w:val="none" w:sz="0" w:space="0" w:color="auto"/>
                      </w:divBdr>
                      <w:divsChild>
                        <w:div w:id="17084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53523">
      <w:bodyDiv w:val="1"/>
      <w:marLeft w:val="0"/>
      <w:marRight w:val="0"/>
      <w:marTop w:val="0"/>
      <w:marBottom w:val="0"/>
      <w:divBdr>
        <w:top w:val="none" w:sz="0" w:space="0" w:color="auto"/>
        <w:left w:val="none" w:sz="0" w:space="0" w:color="auto"/>
        <w:bottom w:val="none" w:sz="0" w:space="0" w:color="auto"/>
        <w:right w:val="none" w:sz="0" w:space="0" w:color="auto"/>
      </w:divBdr>
    </w:div>
    <w:div w:id="370612122">
      <w:bodyDiv w:val="1"/>
      <w:marLeft w:val="0"/>
      <w:marRight w:val="0"/>
      <w:marTop w:val="0"/>
      <w:marBottom w:val="0"/>
      <w:divBdr>
        <w:top w:val="none" w:sz="0" w:space="0" w:color="auto"/>
        <w:left w:val="none" w:sz="0" w:space="0" w:color="auto"/>
        <w:bottom w:val="none" w:sz="0" w:space="0" w:color="auto"/>
        <w:right w:val="none" w:sz="0" w:space="0" w:color="auto"/>
      </w:divBdr>
      <w:divsChild>
        <w:div w:id="1660504044">
          <w:marLeft w:val="0"/>
          <w:marRight w:val="0"/>
          <w:marTop w:val="0"/>
          <w:marBottom w:val="0"/>
          <w:divBdr>
            <w:top w:val="none" w:sz="0" w:space="0" w:color="auto"/>
            <w:left w:val="none" w:sz="0" w:space="0" w:color="auto"/>
            <w:bottom w:val="none" w:sz="0" w:space="0" w:color="auto"/>
            <w:right w:val="none" w:sz="0" w:space="0" w:color="auto"/>
          </w:divBdr>
          <w:divsChild>
            <w:div w:id="1145659628">
              <w:marLeft w:val="0"/>
              <w:marRight w:val="0"/>
              <w:marTop w:val="0"/>
              <w:marBottom w:val="0"/>
              <w:divBdr>
                <w:top w:val="none" w:sz="0" w:space="0" w:color="auto"/>
                <w:left w:val="none" w:sz="0" w:space="0" w:color="auto"/>
                <w:bottom w:val="none" w:sz="0" w:space="0" w:color="auto"/>
                <w:right w:val="none" w:sz="0" w:space="0" w:color="auto"/>
              </w:divBdr>
            </w:div>
          </w:divsChild>
        </w:div>
        <w:div w:id="1491822059">
          <w:marLeft w:val="0"/>
          <w:marRight w:val="0"/>
          <w:marTop w:val="0"/>
          <w:marBottom w:val="0"/>
          <w:divBdr>
            <w:top w:val="none" w:sz="0" w:space="0" w:color="auto"/>
            <w:left w:val="none" w:sz="0" w:space="0" w:color="auto"/>
            <w:bottom w:val="none" w:sz="0" w:space="0" w:color="auto"/>
            <w:right w:val="none" w:sz="0" w:space="0" w:color="auto"/>
          </w:divBdr>
          <w:divsChild>
            <w:div w:id="1445273077">
              <w:marLeft w:val="0"/>
              <w:marRight w:val="0"/>
              <w:marTop w:val="0"/>
              <w:marBottom w:val="0"/>
              <w:divBdr>
                <w:top w:val="none" w:sz="0" w:space="0" w:color="auto"/>
                <w:left w:val="none" w:sz="0" w:space="0" w:color="auto"/>
                <w:bottom w:val="none" w:sz="0" w:space="0" w:color="auto"/>
                <w:right w:val="none" w:sz="0" w:space="0" w:color="auto"/>
              </w:divBdr>
              <w:divsChild>
                <w:div w:id="151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935">
          <w:marLeft w:val="0"/>
          <w:marRight w:val="0"/>
          <w:marTop w:val="0"/>
          <w:marBottom w:val="0"/>
          <w:divBdr>
            <w:top w:val="none" w:sz="0" w:space="0" w:color="auto"/>
            <w:left w:val="none" w:sz="0" w:space="0" w:color="auto"/>
            <w:bottom w:val="none" w:sz="0" w:space="0" w:color="auto"/>
            <w:right w:val="none" w:sz="0" w:space="0" w:color="auto"/>
          </w:divBdr>
          <w:divsChild>
            <w:div w:id="1585143309">
              <w:marLeft w:val="0"/>
              <w:marRight w:val="0"/>
              <w:marTop w:val="0"/>
              <w:marBottom w:val="0"/>
              <w:divBdr>
                <w:top w:val="none" w:sz="0" w:space="0" w:color="auto"/>
                <w:left w:val="none" w:sz="0" w:space="0" w:color="auto"/>
                <w:bottom w:val="none" w:sz="0" w:space="0" w:color="auto"/>
                <w:right w:val="none" w:sz="0" w:space="0" w:color="auto"/>
              </w:divBdr>
            </w:div>
            <w:div w:id="1304382980">
              <w:marLeft w:val="0"/>
              <w:marRight w:val="0"/>
              <w:marTop w:val="0"/>
              <w:marBottom w:val="0"/>
              <w:divBdr>
                <w:top w:val="none" w:sz="0" w:space="0" w:color="auto"/>
                <w:left w:val="none" w:sz="0" w:space="0" w:color="auto"/>
                <w:bottom w:val="none" w:sz="0" w:space="0" w:color="auto"/>
                <w:right w:val="none" w:sz="0" w:space="0" w:color="auto"/>
              </w:divBdr>
            </w:div>
          </w:divsChild>
        </w:div>
        <w:div w:id="1475442585">
          <w:marLeft w:val="0"/>
          <w:marRight w:val="0"/>
          <w:marTop w:val="0"/>
          <w:marBottom w:val="0"/>
          <w:divBdr>
            <w:top w:val="none" w:sz="0" w:space="0" w:color="auto"/>
            <w:left w:val="none" w:sz="0" w:space="0" w:color="auto"/>
            <w:bottom w:val="none" w:sz="0" w:space="0" w:color="auto"/>
            <w:right w:val="none" w:sz="0" w:space="0" w:color="auto"/>
          </w:divBdr>
          <w:divsChild>
            <w:div w:id="2026635556">
              <w:marLeft w:val="0"/>
              <w:marRight w:val="0"/>
              <w:marTop w:val="0"/>
              <w:marBottom w:val="0"/>
              <w:divBdr>
                <w:top w:val="none" w:sz="0" w:space="0" w:color="auto"/>
                <w:left w:val="none" w:sz="0" w:space="0" w:color="auto"/>
                <w:bottom w:val="none" w:sz="0" w:space="0" w:color="auto"/>
                <w:right w:val="none" w:sz="0" w:space="0" w:color="auto"/>
              </w:divBdr>
              <w:divsChild>
                <w:div w:id="1439914233">
                  <w:marLeft w:val="0"/>
                  <w:marRight w:val="0"/>
                  <w:marTop w:val="0"/>
                  <w:marBottom w:val="0"/>
                  <w:divBdr>
                    <w:top w:val="none" w:sz="0" w:space="0" w:color="auto"/>
                    <w:left w:val="none" w:sz="0" w:space="0" w:color="auto"/>
                    <w:bottom w:val="none" w:sz="0" w:space="0" w:color="auto"/>
                    <w:right w:val="none" w:sz="0" w:space="0" w:color="auto"/>
                  </w:divBdr>
                  <w:divsChild>
                    <w:div w:id="976374546">
                      <w:marLeft w:val="0"/>
                      <w:marRight w:val="0"/>
                      <w:marTop w:val="0"/>
                      <w:marBottom w:val="0"/>
                      <w:divBdr>
                        <w:top w:val="none" w:sz="0" w:space="0" w:color="auto"/>
                        <w:left w:val="none" w:sz="0" w:space="0" w:color="auto"/>
                        <w:bottom w:val="none" w:sz="0" w:space="0" w:color="auto"/>
                        <w:right w:val="none" w:sz="0" w:space="0" w:color="auto"/>
                      </w:divBdr>
                    </w:div>
                    <w:div w:id="81218250">
                      <w:marLeft w:val="0"/>
                      <w:marRight w:val="0"/>
                      <w:marTop w:val="0"/>
                      <w:marBottom w:val="0"/>
                      <w:divBdr>
                        <w:top w:val="none" w:sz="0" w:space="0" w:color="auto"/>
                        <w:left w:val="none" w:sz="0" w:space="0" w:color="auto"/>
                        <w:bottom w:val="none" w:sz="0" w:space="0" w:color="auto"/>
                        <w:right w:val="none" w:sz="0" w:space="0" w:color="auto"/>
                      </w:divBdr>
                    </w:div>
                    <w:div w:id="1295527311">
                      <w:marLeft w:val="0"/>
                      <w:marRight w:val="0"/>
                      <w:marTop w:val="0"/>
                      <w:marBottom w:val="0"/>
                      <w:divBdr>
                        <w:top w:val="none" w:sz="0" w:space="0" w:color="auto"/>
                        <w:left w:val="none" w:sz="0" w:space="0" w:color="auto"/>
                        <w:bottom w:val="none" w:sz="0" w:space="0" w:color="auto"/>
                        <w:right w:val="none" w:sz="0" w:space="0" w:color="auto"/>
                      </w:divBdr>
                      <w:divsChild>
                        <w:div w:id="1484002485">
                          <w:marLeft w:val="0"/>
                          <w:marRight w:val="0"/>
                          <w:marTop w:val="0"/>
                          <w:marBottom w:val="0"/>
                          <w:divBdr>
                            <w:top w:val="none" w:sz="0" w:space="0" w:color="auto"/>
                            <w:left w:val="none" w:sz="0" w:space="0" w:color="auto"/>
                            <w:bottom w:val="none" w:sz="0" w:space="0" w:color="auto"/>
                            <w:right w:val="none" w:sz="0" w:space="0" w:color="auto"/>
                          </w:divBdr>
                        </w:div>
                        <w:div w:id="1650749964">
                          <w:marLeft w:val="0"/>
                          <w:marRight w:val="0"/>
                          <w:marTop w:val="0"/>
                          <w:marBottom w:val="0"/>
                          <w:divBdr>
                            <w:top w:val="none" w:sz="0" w:space="0" w:color="auto"/>
                            <w:left w:val="none" w:sz="0" w:space="0" w:color="auto"/>
                            <w:bottom w:val="none" w:sz="0" w:space="0" w:color="auto"/>
                            <w:right w:val="none" w:sz="0" w:space="0" w:color="auto"/>
                          </w:divBdr>
                        </w:div>
                        <w:div w:id="1908490607">
                          <w:marLeft w:val="0"/>
                          <w:marRight w:val="0"/>
                          <w:marTop w:val="0"/>
                          <w:marBottom w:val="0"/>
                          <w:divBdr>
                            <w:top w:val="none" w:sz="0" w:space="0" w:color="auto"/>
                            <w:left w:val="none" w:sz="0" w:space="0" w:color="auto"/>
                            <w:bottom w:val="none" w:sz="0" w:space="0" w:color="auto"/>
                            <w:right w:val="none" w:sz="0" w:space="0" w:color="auto"/>
                          </w:divBdr>
                        </w:div>
                        <w:div w:id="1731920611">
                          <w:marLeft w:val="0"/>
                          <w:marRight w:val="0"/>
                          <w:marTop w:val="0"/>
                          <w:marBottom w:val="0"/>
                          <w:divBdr>
                            <w:top w:val="none" w:sz="0" w:space="0" w:color="auto"/>
                            <w:left w:val="none" w:sz="0" w:space="0" w:color="auto"/>
                            <w:bottom w:val="none" w:sz="0" w:space="0" w:color="auto"/>
                            <w:right w:val="none" w:sz="0" w:space="0" w:color="auto"/>
                          </w:divBdr>
                        </w:div>
                      </w:divsChild>
                    </w:div>
                    <w:div w:id="1260722108">
                      <w:marLeft w:val="0"/>
                      <w:marRight w:val="0"/>
                      <w:marTop w:val="0"/>
                      <w:marBottom w:val="0"/>
                      <w:divBdr>
                        <w:top w:val="none" w:sz="0" w:space="0" w:color="auto"/>
                        <w:left w:val="none" w:sz="0" w:space="0" w:color="auto"/>
                        <w:bottom w:val="none" w:sz="0" w:space="0" w:color="auto"/>
                        <w:right w:val="none" w:sz="0" w:space="0" w:color="auto"/>
                      </w:divBdr>
                    </w:div>
                    <w:div w:id="110363813">
                      <w:marLeft w:val="0"/>
                      <w:marRight w:val="0"/>
                      <w:marTop w:val="0"/>
                      <w:marBottom w:val="0"/>
                      <w:divBdr>
                        <w:top w:val="none" w:sz="0" w:space="0" w:color="auto"/>
                        <w:left w:val="none" w:sz="0" w:space="0" w:color="auto"/>
                        <w:bottom w:val="none" w:sz="0" w:space="0" w:color="auto"/>
                        <w:right w:val="none" w:sz="0" w:space="0" w:color="auto"/>
                      </w:divBdr>
                    </w:div>
                    <w:div w:id="1203009606">
                      <w:marLeft w:val="0"/>
                      <w:marRight w:val="0"/>
                      <w:marTop w:val="0"/>
                      <w:marBottom w:val="0"/>
                      <w:divBdr>
                        <w:top w:val="none" w:sz="0" w:space="0" w:color="auto"/>
                        <w:left w:val="none" w:sz="0" w:space="0" w:color="auto"/>
                        <w:bottom w:val="none" w:sz="0" w:space="0" w:color="auto"/>
                        <w:right w:val="none" w:sz="0" w:space="0" w:color="auto"/>
                      </w:divBdr>
                    </w:div>
                    <w:div w:id="1263222226">
                      <w:marLeft w:val="0"/>
                      <w:marRight w:val="0"/>
                      <w:marTop w:val="0"/>
                      <w:marBottom w:val="0"/>
                      <w:divBdr>
                        <w:top w:val="none" w:sz="0" w:space="0" w:color="auto"/>
                        <w:left w:val="none" w:sz="0" w:space="0" w:color="auto"/>
                        <w:bottom w:val="none" w:sz="0" w:space="0" w:color="auto"/>
                        <w:right w:val="none" w:sz="0" w:space="0" w:color="auto"/>
                      </w:divBdr>
                    </w:div>
                    <w:div w:id="1026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78151">
      <w:bodyDiv w:val="1"/>
      <w:marLeft w:val="0"/>
      <w:marRight w:val="0"/>
      <w:marTop w:val="0"/>
      <w:marBottom w:val="0"/>
      <w:divBdr>
        <w:top w:val="none" w:sz="0" w:space="0" w:color="auto"/>
        <w:left w:val="none" w:sz="0" w:space="0" w:color="auto"/>
        <w:bottom w:val="none" w:sz="0" w:space="0" w:color="auto"/>
        <w:right w:val="none" w:sz="0" w:space="0" w:color="auto"/>
      </w:divBdr>
      <w:divsChild>
        <w:div w:id="1757551473">
          <w:marLeft w:val="0"/>
          <w:marRight w:val="0"/>
          <w:marTop w:val="0"/>
          <w:marBottom w:val="0"/>
          <w:divBdr>
            <w:top w:val="none" w:sz="0" w:space="0" w:color="auto"/>
            <w:left w:val="none" w:sz="0" w:space="0" w:color="auto"/>
            <w:bottom w:val="none" w:sz="0" w:space="0" w:color="auto"/>
            <w:right w:val="none" w:sz="0" w:space="0" w:color="auto"/>
          </w:divBdr>
        </w:div>
        <w:div w:id="1140804669">
          <w:marLeft w:val="0"/>
          <w:marRight w:val="0"/>
          <w:marTop w:val="0"/>
          <w:marBottom w:val="0"/>
          <w:divBdr>
            <w:top w:val="none" w:sz="0" w:space="0" w:color="auto"/>
            <w:left w:val="none" w:sz="0" w:space="0" w:color="auto"/>
            <w:bottom w:val="none" w:sz="0" w:space="0" w:color="auto"/>
            <w:right w:val="none" w:sz="0" w:space="0" w:color="auto"/>
          </w:divBdr>
        </w:div>
        <w:div w:id="1894534729">
          <w:marLeft w:val="0"/>
          <w:marRight w:val="0"/>
          <w:marTop w:val="0"/>
          <w:marBottom w:val="0"/>
          <w:divBdr>
            <w:top w:val="none" w:sz="0" w:space="0" w:color="auto"/>
            <w:left w:val="none" w:sz="0" w:space="0" w:color="auto"/>
            <w:bottom w:val="none" w:sz="0" w:space="0" w:color="auto"/>
            <w:right w:val="none" w:sz="0" w:space="0" w:color="auto"/>
          </w:divBdr>
        </w:div>
        <w:div w:id="314142817">
          <w:marLeft w:val="0"/>
          <w:marRight w:val="0"/>
          <w:marTop w:val="0"/>
          <w:marBottom w:val="0"/>
          <w:divBdr>
            <w:top w:val="none" w:sz="0" w:space="0" w:color="auto"/>
            <w:left w:val="none" w:sz="0" w:space="0" w:color="auto"/>
            <w:bottom w:val="none" w:sz="0" w:space="0" w:color="auto"/>
            <w:right w:val="none" w:sz="0" w:space="0" w:color="auto"/>
          </w:divBdr>
          <w:divsChild>
            <w:div w:id="2018996909">
              <w:marLeft w:val="0"/>
              <w:marRight w:val="0"/>
              <w:marTop w:val="0"/>
              <w:marBottom w:val="0"/>
              <w:divBdr>
                <w:top w:val="none" w:sz="0" w:space="0" w:color="auto"/>
                <w:left w:val="none" w:sz="0" w:space="0" w:color="auto"/>
                <w:bottom w:val="none" w:sz="0" w:space="0" w:color="auto"/>
                <w:right w:val="none" w:sz="0" w:space="0" w:color="auto"/>
              </w:divBdr>
            </w:div>
          </w:divsChild>
        </w:div>
        <w:div w:id="1580938790">
          <w:marLeft w:val="0"/>
          <w:marRight w:val="0"/>
          <w:marTop w:val="0"/>
          <w:marBottom w:val="0"/>
          <w:divBdr>
            <w:top w:val="none" w:sz="0" w:space="0" w:color="auto"/>
            <w:left w:val="none" w:sz="0" w:space="0" w:color="auto"/>
            <w:bottom w:val="none" w:sz="0" w:space="0" w:color="auto"/>
            <w:right w:val="none" w:sz="0" w:space="0" w:color="auto"/>
          </w:divBdr>
        </w:div>
        <w:div w:id="1629117911">
          <w:marLeft w:val="0"/>
          <w:marRight w:val="0"/>
          <w:marTop w:val="0"/>
          <w:marBottom w:val="0"/>
          <w:divBdr>
            <w:top w:val="none" w:sz="0" w:space="0" w:color="auto"/>
            <w:left w:val="none" w:sz="0" w:space="0" w:color="auto"/>
            <w:bottom w:val="none" w:sz="0" w:space="0" w:color="auto"/>
            <w:right w:val="none" w:sz="0" w:space="0" w:color="auto"/>
          </w:divBdr>
        </w:div>
        <w:div w:id="1271277399">
          <w:marLeft w:val="0"/>
          <w:marRight w:val="0"/>
          <w:marTop w:val="0"/>
          <w:marBottom w:val="0"/>
          <w:divBdr>
            <w:top w:val="none" w:sz="0" w:space="0" w:color="auto"/>
            <w:left w:val="none" w:sz="0" w:space="0" w:color="auto"/>
            <w:bottom w:val="none" w:sz="0" w:space="0" w:color="auto"/>
            <w:right w:val="none" w:sz="0" w:space="0" w:color="auto"/>
          </w:divBdr>
          <w:divsChild>
            <w:div w:id="853960381">
              <w:marLeft w:val="0"/>
              <w:marRight w:val="0"/>
              <w:marTop w:val="0"/>
              <w:marBottom w:val="0"/>
              <w:divBdr>
                <w:top w:val="none" w:sz="0" w:space="0" w:color="auto"/>
                <w:left w:val="none" w:sz="0" w:space="0" w:color="auto"/>
                <w:bottom w:val="none" w:sz="0" w:space="0" w:color="auto"/>
                <w:right w:val="none" w:sz="0" w:space="0" w:color="auto"/>
              </w:divBdr>
            </w:div>
            <w:div w:id="151651142">
              <w:marLeft w:val="0"/>
              <w:marRight w:val="0"/>
              <w:marTop w:val="0"/>
              <w:marBottom w:val="0"/>
              <w:divBdr>
                <w:top w:val="none" w:sz="0" w:space="0" w:color="auto"/>
                <w:left w:val="none" w:sz="0" w:space="0" w:color="auto"/>
                <w:bottom w:val="none" w:sz="0" w:space="0" w:color="auto"/>
                <w:right w:val="none" w:sz="0" w:space="0" w:color="auto"/>
              </w:divBdr>
            </w:div>
            <w:div w:id="179205547">
              <w:marLeft w:val="0"/>
              <w:marRight w:val="0"/>
              <w:marTop w:val="0"/>
              <w:marBottom w:val="0"/>
              <w:divBdr>
                <w:top w:val="none" w:sz="0" w:space="0" w:color="auto"/>
                <w:left w:val="none" w:sz="0" w:space="0" w:color="auto"/>
                <w:bottom w:val="none" w:sz="0" w:space="0" w:color="auto"/>
                <w:right w:val="none" w:sz="0" w:space="0" w:color="auto"/>
              </w:divBdr>
            </w:div>
          </w:divsChild>
        </w:div>
        <w:div w:id="935791691">
          <w:marLeft w:val="0"/>
          <w:marRight w:val="0"/>
          <w:marTop w:val="0"/>
          <w:marBottom w:val="0"/>
          <w:divBdr>
            <w:top w:val="none" w:sz="0" w:space="0" w:color="auto"/>
            <w:left w:val="none" w:sz="0" w:space="0" w:color="auto"/>
            <w:bottom w:val="none" w:sz="0" w:space="0" w:color="auto"/>
            <w:right w:val="none" w:sz="0" w:space="0" w:color="auto"/>
          </w:divBdr>
        </w:div>
        <w:div w:id="800071835">
          <w:marLeft w:val="0"/>
          <w:marRight w:val="0"/>
          <w:marTop w:val="0"/>
          <w:marBottom w:val="0"/>
          <w:divBdr>
            <w:top w:val="none" w:sz="0" w:space="0" w:color="auto"/>
            <w:left w:val="none" w:sz="0" w:space="0" w:color="auto"/>
            <w:bottom w:val="none" w:sz="0" w:space="0" w:color="auto"/>
            <w:right w:val="none" w:sz="0" w:space="0" w:color="auto"/>
          </w:divBdr>
        </w:div>
        <w:div w:id="1767966871">
          <w:marLeft w:val="0"/>
          <w:marRight w:val="0"/>
          <w:marTop w:val="0"/>
          <w:marBottom w:val="0"/>
          <w:divBdr>
            <w:top w:val="none" w:sz="0" w:space="0" w:color="auto"/>
            <w:left w:val="none" w:sz="0" w:space="0" w:color="auto"/>
            <w:bottom w:val="none" w:sz="0" w:space="0" w:color="auto"/>
            <w:right w:val="none" w:sz="0" w:space="0" w:color="auto"/>
          </w:divBdr>
          <w:divsChild>
            <w:div w:id="20170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4176">
      <w:bodyDiv w:val="1"/>
      <w:marLeft w:val="0"/>
      <w:marRight w:val="0"/>
      <w:marTop w:val="0"/>
      <w:marBottom w:val="0"/>
      <w:divBdr>
        <w:top w:val="none" w:sz="0" w:space="0" w:color="auto"/>
        <w:left w:val="none" w:sz="0" w:space="0" w:color="auto"/>
        <w:bottom w:val="none" w:sz="0" w:space="0" w:color="auto"/>
        <w:right w:val="none" w:sz="0" w:space="0" w:color="auto"/>
      </w:divBdr>
    </w:div>
    <w:div w:id="620192102">
      <w:bodyDiv w:val="1"/>
      <w:marLeft w:val="0"/>
      <w:marRight w:val="0"/>
      <w:marTop w:val="0"/>
      <w:marBottom w:val="0"/>
      <w:divBdr>
        <w:top w:val="none" w:sz="0" w:space="0" w:color="auto"/>
        <w:left w:val="none" w:sz="0" w:space="0" w:color="auto"/>
        <w:bottom w:val="none" w:sz="0" w:space="0" w:color="auto"/>
        <w:right w:val="none" w:sz="0" w:space="0" w:color="auto"/>
      </w:divBdr>
    </w:div>
    <w:div w:id="778451217">
      <w:bodyDiv w:val="1"/>
      <w:marLeft w:val="0"/>
      <w:marRight w:val="0"/>
      <w:marTop w:val="0"/>
      <w:marBottom w:val="0"/>
      <w:divBdr>
        <w:top w:val="none" w:sz="0" w:space="0" w:color="auto"/>
        <w:left w:val="none" w:sz="0" w:space="0" w:color="auto"/>
        <w:bottom w:val="none" w:sz="0" w:space="0" w:color="auto"/>
        <w:right w:val="none" w:sz="0" w:space="0" w:color="auto"/>
      </w:divBdr>
    </w:div>
    <w:div w:id="844393426">
      <w:bodyDiv w:val="1"/>
      <w:marLeft w:val="0"/>
      <w:marRight w:val="0"/>
      <w:marTop w:val="0"/>
      <w:marBottom w:val="0"/>
      <w:divBdr>
        <w:top w:val="none" w:sz="0" w:space="0" w:color="auto"/>
        <w:left w:val="none" w:sz="0" w:space="0" w:color="auto"/>
        <w:bottom w:val="none" w:sz="0" w:space="0" w:color="auto"/>
        <w:right w:val="none" w:sz="0" w:space="0" w:color="auto"/>
      </w:divBdr>
      <w:divsChild>
        <w:div w:id="1482578468">
          <w:marLeft w:val="0"/>
          <w:marRight w:val="0"/>
          <w:marTop w:val="0"/>
          <w:marBottom w:val="0"/>
          <w:divBdr>
            <w:top w:val="none" w:sz="0" w:space="0" w:color="auto"/>
            <w:left w:val="none" w:sz="0" w:space="0" w:color="auto"/>
            <w:bottom w:val="none" w:sz="0" w:space="0" w:color="auto"/>
            <w:right w:val="none" w:sz="0" w:space="0" w:color="auto"/>
          </w:divBdr>
          <w:divsChild>
            <w:div w:id="1922061525">
              <w:marLeft w:val="0"/>
              <w:marRight w:val="0"/>
              <w:marTop w:val="0"/>
              <w:marBottom w:val="0"/>
              <w:divBdr>
                <w:top w:val="none" w:sz="0" w:space="0" w:color="auto"/>
                <w:left w:val="none" w:sz="0" w:space="0" w:color="auto"/>
                <w:bottom w:val="none" w:sz="0" w:space="0" w:color="auto"/>
                <w:right w:val="none" w:sz="0" w:space="0" w:color="auto"/>
              </w:divBdr>
            </w:div>
            <w:div w:id="89208675">
              <w:marLeft w:val="0"/>
              <w:marRight w:val="0"/>
              <w:marTop w:val="0"/>
              <w:marBottom w:val="0"/>
              <w:divBdr>
                <w:top w:val="none" w:sz="0" w:space="0" w:color="auto"/>
                <w:left w:val="none" w:sz="0" w:space="0" w:color="auto"/>
                <w:bottom w:val="none" w:sz="0" w:space="0" w:color="auto"/>
                <w:right w:val="none" w:sz="0" w:space="0" w:color="auto"/>
              </w:divBdr>
            </w:div>
            <w:div w:id="2066443775">
              <w:marLeft w:val="0"/>
              <w:marRight w:val="0"/>
              <w:marTop w:val="0"/>
              <w:marBottom w:val="0"/>
              <w:divBdr>
                <w:top w:val="none" w:sz="0" w:space="0" w:color="auto"/>
                <w:left w:val="none" w:sz="0" w:space="0" w:color="auto"/>
                <w:bottom w:val="none" w:sz="0" w:space="0" w:color="auto"/>
                <w:right w:val="none" w:sz="0" w:space="0" w:color="auto"/>
              </w:divBdr>
            </w:div>
            <w:div w:id="1926844864">
              <w:marLeft w:val="0"/>
              <w:marRight w:val="0"/>
              <w:marTop w:val="0"/>
              <w:marBottom w:val="0"/>
              <w:divBdr>
                <w:top w:val="none" w:sz="0" w:space="0" w:color="auto"/>
                <w:left w:val="none" w:sz="0" w:space="0" w:color="auto"/>
                <w:bottom w:val="none" w:sz="0" w:space="0" w:color="auto"/>
                <w:right w:val="none" w:sz="0" w:space="0" w:color="auto"/>
              </w:divBdr>
            </w:div>
          </w:divsChild>
        </w:div>
        <w:div w:id="901252399">
          <w:marLeft w:val="0"/>
          <w:marRight w:val="0"/>
          <w:marTop w:val="0"/>
          <w:marBottom w:val="0"/>
          <w:divBdr>
            <w:top w:val="none" w:sz="0" w:space="0" w:color="auto"/>
            <w:left w:val="none" w:sz="0" w:space="0" w:color="auto"/>
            <w:bottom w:val="none" w:sz="0" w:space="0" w:color="auto"/>
            <w:right w:val="none" w:sz="0" w:space="0" w:color="auto"/>
          </w:divBdr>
        </w:div>
        <w:div w:id="1786388472">
          <w:marLeft w:val="0"/>
          <w:marRight w:val="0"/>
          <w:marTop w:val="0"/>
          <w:marBottom w:val="0"/>
          <w:divBdr>
            <w:top w:val="none" w:sz="0" w:space="0" w:color="auto"/>
            <w:left w:val="none" w:sz="0" w:space="0" w:color="auto"/>
            <w:bottom w:val="none" w:sz="0" w:space="0" w:color="auto"/>
            <w:right w:val="none" w:sz="0" w:space="0" w:color="auto"/>
          </w:divBdr>
        </w:div>
        <w:div w:id="2122793733">
          <w:marLeft w:val="0"/>
          <w:marRight w:val="0"/>
          <w:marTop w:val="0"/>
          <w:marBottom w:val="0"/>
          <w:divBdr>
            <w:top w:val="none" w:sz="0" w:space="0" w:color="auto"/>
            <w:left w:val="none" w:sz="0" w:space="0" w:color="auto"/>
            <w:bottom w:val="none" w:sz="0" w:space="0" w:color="auto"/>
            <w:right w:val="none" w:sz="0" w:space="0" w:color="auto"/>
          </w:divBdr>
        </w:div>
      </w:divsChild>
    </w:div>
    <w:div w:id="866715145">
      <w:bodyDiv w:val="1"/>
      <w:marLeft w:val="0"/>
      <w:marRight w:val="0"/>
      <w:marTop w:val="0"/>
      <w:marBottom w:val="0"/>
      <w:divBdr>
        <w:top w:val="none" w:sz="0" w:space="0" w:color="auto"/>
        <w:left w:val="none" w:sz="0" w:space="0" w:color="auto"/>
        <w:bottom w:val="none" w:sz="0" w:space="0" w:color="auto"/>
        <w:right w:val="none" w:sz="0" w:space="0" w:color="auto"/>
      </w:divBdr>
    </w:div>
    <w:div w:id="878081899">
      <w:bodyDiv w:val="1"/>
      <w:marLeft w:val="0"/>
      <w:marRight w:val="0"/>
      <w:marTop w:val="0"/>
      <w:marBottom w:val="0"/>
      <w:divBdr>
        <w:top w:val="none" w:sz="0" w:space="0" w:color="auto"/>
        <w:left w:val="none" w:sz="0" w:space="0" w:color="auto"/>
        <w:bottom w:val="none" w:sz="0" w:space="0" w:color="auto"/>
        <w:right w:val="none" w:sz="0" w:space="0" w:color="auto"/>
      </w:divBdr>
    </w:div>
    <w:div w:id="1123420540">
      <w:bodyDiv w:val="1"/>
      <w:marLeft w:val="0"/>
      <w:marRight w:val="0"/>
      <w:marTop w:val="0"/>
      <w:marBottom w:val="0"/>
      <w:divBdr>
        <w:top w:val="none" w:sz="0" w:space="0" w:color="auto"/>
        <w:left w:val="none" w:sz="0" w:space="0" w:color="auto"/>
        <w:bottom w:val="none" w:sz="0" w:space="0" w:color="auto"/>
        <w:right w:val="none" w:sz="0" w:space="0" w:color="auto"/>
      </w:divBdr>
      <w:divsChild>
        <w:div w:id="53506765">
          <w:marLeft w:val="0"/>
          <w:marRight w:val="0"/>
          <w:marTop w:val="0"/>
          <w:marBottom w:val="0"/>
          <w:divBdr>
            <w:top w:val="none" w:sz="0" w:space="0" w:color="auto"/>
            <w:left w:val="none" w:sz="0" w:space="0" w:color="auto"/>
            <w:bottom w:val="none" w:sz="0" w:space="0" w:color="auto"/>
            <w:right w:val="none" w:sz="0" w:space="0" w:color="auto"/>
          </w:divBdr>
        </w:div>
        <w:div w:id="1571695759">
          <w:marLeft w:val="0"/>
          <w:marRight w:val="0"/>
          <w:marTop w:val="0"/>
          <w:marBottom w:val="0"/>
          <w:divBdr>
            <w:top w:val="none" w:sz="0" w:space="0" w:color="auto"/>
            <w:left w:val="none" w:sz="0" w:space="0" w:color="auto"/>
            <w:bottom w:val="none" w:sz="0" w:space="0" w:color="auto"/>
            <w:right w:val="none" w:sz="0" w:space="0" w:color="auto"/>
          </w:divBdr>
        </w:div>
        <w:div w:id="187793264">
          <w:marLeft w:val="0"/>
          <w:marRight w:val="0"/>
          <w:marTop w:val="0"/>
          <w:marBottom w:val="0"/>
          <w:divBdr>
            <w:top w:val="none" w:sz="0" w:space="0" w:color="auto"/>
            <w:left w:val="none" w:sz="0" w:space="0" w:color="auto"/>
            <w:bottom w:val="none" w:sz="0" w:space="0" w:color="auto"/>
            <w:right w:val="none" w:sz="0" w:space="0" w:color="auto"/>
          </w:divBdr>
        </w:div>
        <w:div w:id="385884414">
          <w:marLeft w:val="0"/>
          <w:marRight w:val="0"/>
          <w:marTop w:val="0"/>
          <w:marBottom w:val="0"/>
          <w:divBdr>
            <w:top w:val="none" w:sz="0" w:space="0" w:color="auto"/>
            <w:left w:val="none" w:sz="0" w:space="0" w:color="auto"/>
            <w:bottom w:val="none" w:sz="0" w:space="0" w:color="auto"/>
            <w:right w:val="none" w:sz="0" w:space="0" w:color="auto"/>
          </w:divBdr>
        </w:div>
        <w:div w:id="1416439790">
          <w:marLeft w:val="0"/>
          <w:marRight w:val="0"/>
          <w:marTop w:val="0"/>
          <w:marBottom w:val="0"/>
          <w:divBdr>
            <w:top w:val="none" w:sz="0" w:space="0" w:color="auto"/>
            <w:left w:val="none" w:sz="0" w:space="0" w:color="auto"/>
            <w:bottom w:val="none" w:sz="0" w:space="0" w:color="auto"/>
            <w:right w:val="none" w:sz="0" w:space="0" w:color="auto"/>
          </w:divBdr>
        </w:div>
        <w:div w:id="1476726829">
          <w:marLeft w:val="0"/>
          <w:marRight w:val="0"/>
          <w:marTop w:val="0"/>
          <w:marBottom w:val="0"/>
          <w:divBdr>
            <w:top w:val="none" w:sz="0" w:space="0" w:color="auto"/>
            <w:left w:val="none" w:sz="0" w:space="0" w:color="auto"/>
            <w:bottom w:val="none" w:sz="0" w:space="0" w:color="auto"/>
            <w:right w:val="none" w:sz="0" w:space="0" w:color="auto"/>
          </w:divBdr>
        </w:div>
        <w:div w:id="192697346">
          <w:marLeft w:val="0"/>
          <w:marRight w:val="0"/>
          <w:marTop w:val="0"/>
          <w:marBottom w:val="0"/>
          <w:divBdr>
            <w:top w:val="none" w:sz="0" w:space="0" w:color="auto"/>
            <w:left w:val="none" w:sz="0" w:space="0" w:color="auto"/>
            <w:bottom w:val="none" w:sz="0" w:space="0" w:color="auto"/>
            <w:right w:val="none" w:sz="0" w:space="0" w:color="auto"/>
          </w:divBdr>
        </w:div>
        <w:div w:id="1646857814">
          <w:marLeft w:val="0"/>
          <w:marRight w:val="0"/>
          <w:marTop w:val="0"/>
          <w:marBottom w:val="0"/>
          <w:divBdr>
            <w:top w:val="none" w:sz="0" w:space="0" w:color="auto"/>
            <w:left w:val="none" w:sz="0" w:space="0" w:color="auto"/>
            <w:bottom w:val="none" w:sz="0" w:space="0" w:color="auto"/>
            <w:right w:val="none" w:sz="0" w:space="0" w:color="auto"/>
          </w:divBdr>
        </w:div>
        <w:div w:id="38821992">
          <w:marLeft w:val="0"/>
          <w:marRight w:val="0"/>
          <w:marTop w:val="0"/>
          <w:marBottom w:val="0"/>
          <w:divBdr>
            <w:top w:val="none" w:sz="0" w:space="0" w:color="auto"/>
            <w:left w:val="none" w:sz="0" w:space="0" w:color="auto"/>
            <w:bottom w:val="none" w:sz="0" w:space="0" w:color="auto"/>
            <w:right w:val="none" w:sz="0" w:space="0" w:color="auto"/>
          </w:divBdr>
        </w:div>
        <w:div w:id="508444269">
          <w:marLeft w:val="0"/>
          <w:marRight w:val="0"/>
          <w:marTop w:val="0"/>
          <w:marBottom w:val="0"/>
          <w:divBdr>
            <w:top w:val="none" w:sz="0" w:space="0" w:color="auto"/>
            <w:left w:val="none" w:sz="0" w:space="0" w:color="auto"/>
            <w:bottom w:val="none" w:sz="0" w:space="0" w:color="auto"/>
            <w:right w:val="none" w:sz="0" w:space="0" w:color="auto"/>
          </w:divBdr>
        </w:div>
        <w:div w:id="1690178815">
          <w:marLeft w:val="0"/>
          <w:marRight w:val="0"/>
          <w:marTop w:val="0"/>
          <w:marBottom w:val="0"/>
          <w:divBdr>
            <w:top w:val="none" w:sz="0" w:space="0" w:color="auto"/>
            <w:left w:val="none" w:sz="0" w:space="0" w:color="auto"/>
            <w:bottom w:val="none" w:sz="0" w:space="0" w:color="auto"/>
            <w:right w:val="none" w:sz="0" w:space="0" w:color="auto"/>
          </w:divBdr>
        </w:div>
        <w:div w:id="237909888">
          <w:marLeft w:val="0"/>
          <w:marRight w:val="0"/>
          <w:marTop w:val="0"/>
          <w:marBottom w:val="0"/>
          <w:divBdr>
            <w:top w:val="none" w:sz="0" w:space="0" w:color="auto"/>
            <w:left w:val="none" w:sz="0" w:space="0" w:color="auto"/>
            <w:bottom w:val="none" w:sz="0" w:space="0" w:color="auto"/>
            <w:right w:val="none" w:sz="0" w:space="0" w:color="auto"/>
          </w:divBdr>
        </w:div>
        <w:div w:id="801267037">
          <w:marLeft w:val="0"/>
          <w:marRight w:val="0"/>
          <w:marTop w:val="0"/>
          <w:marBottom w:val="0"/>
          <w:divBdr>
            <w:top w:val="none" w:sz="0" w:space="0" w:color="auto"/>
            <w:left w:val="none" w:sz="0" w:space="0" w:color="auto"/>
            <w:bottom w:val="none" w:sz="0" w:space="0" w:color="auto"/>
            <w:right w:val="none" w:sz="0" w:space="0" w:color="auto"/>
          </w:divBdr>
        </w:div>
        <w:div w:id="1753047556">
          <w:marLeft w:val="0"/>
          <w:marRight w:val="0"/>
          <w:marTop w:val="0"/>
          <w:marBottom w:val="0"/>
          <w:divBdr>
            <w:top w:val="none" w:sz="0" w:space="0" w:color="auto"/>
            <w:left w:val="none" w:sz="0" w:space="0" w:color="auto"/>
            <w:bottom w:val="none" w:sz="0" w:space="0" w:color="auto"/>
            <w:right w:val="none" w:sz="0" w:space="0" w:color="auto"/>
          </w:divBdr>
        </w:div>
        <w:div w:id="1790853232">
          <w:marLeft w:val="0"/>
          <w:marRight w:val="0"/>
          <w:marTop w:val="0"/>
          <w:marBottom w:val="0"/>
          <w:divBdr>
            <w:top w:val="none" w:sz="0" w:space="0" w:color="auto"/>
            <w:left w:val="none" w:sz="0" w:space="0" w:color="auto"/>
            <w:bottom w:val="none" w:sz="0" w:space="0" w:color="auto"/>
            <w:right w:val="none" w:sz="0" w:space="0" w:color="auto"/>
          </w:divBdr>
        </w:div>
        <w:div w:id="430200752">
          <w:marLeft w:val="0"/>
          <w:marRight w:val="0"/>
          <w:marTop w:val="0"/>
          <w:marBottom w:val="0"/>
          <w:divBdr>
            <w:top w:val="none" w:sz="0" w:space="0" w:color="auto"/>
            <w:left w:val="none" w:sz="0" w:space="0" w:color="auto"/>
            <w:bottom w:val="none" w:sz="0" w:space="0" w:color="auto"/>
            <w:right w:val="none" w:sz="0" w:space="0" w:color="auto"/>
          </w:divBdr>
        </w:div>
        <w:div w:id="631636314">
          <w:marLeft w:val="0"/>
          <w:marRight w:val="0"/>
          <w:marTop w:val="0"/>
          <w:marBottom w:val="0"/>
          <w:divBdr>
            <w:top w:val="none" w:sz="0" w:space="0" w:color="auto"/>
            <w:left w:val="none" w:sz="0" w:space="0" w:color="auto"/>
            <w:bottom w:val="none" w:sz="0" w:space="0" w:color="auto"/>
            <w:right w:val="none" w:sz="0" w:space="0" w:color="auto"/>
          </w:divBdr>
        </w:div>
        <w:div w:id="1896231404">
          <w:marLeft w:val="0"/>
          <w:marRight w:val="0"/>
          <w:marTop w:val="0"/>
          <w:marBottom w:val="0"/>
          <w:divBdr>
            <w:top w:val="none" w:sz="0" w:space="0" w:color="auto"/>
            <w:left w:val="none" w:sz="0" w:space="0" w:color="auto"/>
            <w:bottom w:val="none" w:sz="0" w:space="0" w:color="auto"/>
            <w:right w:val="none" w:sz="0" w:space="0" w:color="auto"/>
          </w:divBdr>
        </w:div>
        <w:div w:id="1415735749">
          <w:marLeft w:val="0"/>
          <w:marRight w:val="0"/>
          <w:marTop w:val="0"/>
          <w:marBottom w:val="0"/>
          <w:divBdr>
            <w:top w:val="none" w:sz="0" w:space="0" w:color="auto"/>
            <w:left w:val="none" w:sz="0" w:space="0" w:color="auto"/>
            <w:bottom w:val="none" w:sz="0" w:space="0" w:color="auto"/>
            <w:right w:val="none" w:sz="0" w:space="0" w:color="auto"/>
          </w:divBdr>
        </w:div>
        <w:div w:id="1392146864">
          <w:marLeft w:val="0"/>
          <w:marRight w:val="0"/>
          <w:marTop w:val="0"/>
          <w:marBottom w:val="0"/>
          <w:divBdr>
            <w:top w:val="none" w:sz="0" w:space="0" w:color="auto"/>
            <w:left w:val="none" w:sz="0" w:space="0" w:color="auto"/>
            <w:bottom w:val="none" w:sz="0" w:space="0" w:color="auto"/>
            <w:right w:val="none" w:sz="0" w:space="0" w:color="auto"/>
          </w:divBdr>
        </w:div>
        <w:div w:id="1954360042">
          <w:marLeft w:val="0"/>
          <w:marRight w:val="0"/>
          <w:marTop w:val="0"/>
          <w:marBottom w:val="0"/>
          <w:divBdr>
            <w:top w:val="none" w:sz="0" w:space="0" w:color="auto"/>
            <w:left w:val="none" w:sz="0" w:space="0" w:color="auto"/>
            <w:bottom w:val="none" w:sz="0" w:space="0" w:color="auto"/>
            <w:right w:val="none" w:sz="0" w:space="0" w:color="auto"/>
          </w:divBdr>
        </w:div>
        <w:div w:id="1580404489">
          <w:marLeft w:val="0"/>
          <w:marRight w:val="0"/>
          <w:marTop w:val="0"/>
          <w:marBottom w:val="0"/>
          <w:divBdr>
            <w:top w:val="none" w:sz="0" w:space="0" w:color="auto"/>
            <w:left w:val="none" w:sz="0" w:space="0" w:color="auto"/>
            <w:bottom w:val="none" w:sz="0" w:space="0" w:color="auto"/>
            <w:right w:val="none" w:sz="0" w:space="0" w:color="auto"/>
          </w:divBdr>
        </w:div>
        <w:div w:id="1597399146">
          <w:marLeft w:val="0"/>
          <w:marRight w:val="0"/>
          <w:marTop w:val="0"/>
          <w:marBottom w:val="0"/>
          <w:divBdr>
            <w:top w:val="none" w:sz="0" w:space="0" w:color="auto"/>
            <w:left w:val="none" w:sz="0" w:space="0" w:color="auto"/>
            <w:bottom w:val="none" w:sz="0" w:space="0" w:color="auto"/>
            <w:right w:val="none" w:sz="0" w:space="0" w:color="auto"/>
          </w:divBdr>
        </w:div>
        <w:div w:id="1637763106">
          <w:marLeft w:val="0"/>
          <w:marRight w:val="0"/>
          <w:marTop w:val="0"/>
          <w:marBottom w:val="0"/>
          <w:divBdr>
            <w:top w:val="none" w:sz="0" w:space="0" w:color="auto"/>
            <w:left w:val="none" w:sz="0" w:space="0" w:color="auto"/>
            <w:bottom w:val="none" w:sz="0" w:space="0" w:color="auto"/>
            <w:right w:val="none" w:sz="0" w:space="0" w:color="auto"/>
          </w:divBdr>
        </w:div>
        <w:div w:id="1728797676">
          <w:marLeft w:val="0"/>
          <w:marRight w:val="0"/>
          <w:marTop w:val="0"/>
          <w:marBottom w:val="0"/>
          <w:divBdr>
            <w:top w:val="none" w:sz="0" w:space="0" w:color="auto"/>
            <w:left w:val="none" w:sz="0" w:space="0" w:color="auto"/>
            <w:bottom w:val="none" w:sz="0" w:space="0" w:color="auto"/>
            <w:right w:val="none" w:sz="0" w:space="0" w:color="auto"/>
          </w:divBdr>
        </w:div>
        <w:div w:id="2112584209">
          <w:marLeft w:val="0"/>
          <w:marRight w:val="0"/>
          <w:marTop w:val="0"/>
          <w:marBottom w:val="0"/>
          <w:divBdr>
            <w:top w:val="none" w:sz="0" w:space="0" w:color="auto"/>
            <w:left w:val="none" w:sz="0" w:space="0" w:color="auto"/>
            <w:bottom w:val="none" w:sz="0" w:space="0" w:color="auto"/>
            <w:right w:val="none" w:sz="0" w:space="0" w:color="auto"/>
          </w:divBdr>
        </w:div>
        <w:div w:id="2135830209">
          <w:marLeft w:val="0"/>
          <w:marRight w:val="0"/>
          <w:marTop w:val="0"/>
          <w:marBottom w:val="0"/>
          <w:divBdr>
            <w:top w:val="none" w:sz="0" w:space="0" w:color="auto"/>
            <w:left w:val="none" w:sz="0" w:space="0" w:color="auto"/>
            <w:bottom w:val="none" w:sz="0" w:space="0" w:color="auto"/>
            <w:right w:val="none" w:sz="0" w:space="0" w:color="auto"/>
          </w:divBdr>
        </w:div>
        <w:div w:id="1070230397">
          <w:marLeft w:val="0"/>
          <w:marRight w:val="0"/>
          <w:marTop w:val="0"/>
          <w:marBottom w:val="0"/>
          <w:divBdr>
            <w:top w:val="none" w:sz="0" w:space="0" w:color="auto"/>
            <w:left w:val="none" w:sz="0" w:space="0" w:color="auto"/>
            <w:bottom w:val="none" w:sz="0" w:space="0" w:color="auto"/>
            <w:right w:val="none" w:sz="0" w:space="0" w:color="auto"/>
          </w:divBdr>
        </w:div>
        <w:div w:id="859512617">
          <w:marLeft w:val="0"/>
          <w:marRight w:val="0"/>
          <w:marTop w:val="0"/>
          <w:marBottom w:val="0"/>
          <w:divBdr>
            <w:top w:val="none" w:sz="0" w:space="0" w:color="auto"/>
            <w:left w:val="none" w:sz="0" w:space="0" w:color="auto"/>
            <w:bottom w:val="none" w:sz="0" w:space="0" w:color="auto"/>
            <w:right w:val="none" w:sz="0" w:space="0" w:color="auto"/>
          </w:divBdr>
        </w:div>
        <w:div w:id="185482654">
          <w:marLeft w:val="0"/>
          <w:marRight w:val="0"/>
          <w:marTop w:val="0"/>
          <w:marBottom w:val="0"/>
          <w:divBdr>
            <w:top w:val="none" w:sz="0" w:space="0" w:color="auto"/>
            <w:left w:val="none" w:sz="0" w:space="0" w:color="auto"/>
            <w:bottom w:val="none" w:sz="0" w:space="0" w:color="auto"/>
            <w:right w:val="none" w:sz="0" w:space="0" w:color="auto"/>
          </w:divBdr>
        </w:div>
        <w:div w:id="1806847509">
          <w:marLeft w:val="0"/>
          <w:marRight w:val="0"/>
          <w:marTop w:val="0"/>
          <w:marBottom w:val="0"/>
          <w:divBdr>
            <w:top w:val="none" w:sz="0" w:space="0" w:color="auto"/>
            <w:left w:val="none" w:sz="0" w:space="0" w:color="auto"/>
            <w:bottom w:val="none" w:sz="0" w:space="0" w:color="auto"/>
            <w:right w:val="none" w:sz="0" w:space="0" w:color="auto"/>
          </w:divBdr>
        </w:div>
        <w:div w:id="288979503">
          <w:marLeft w:val="0"/>
          <w:marRight w:val="0"/>
          <w:marTop w:val="0"/>
          <w:marBottom w:val="0"/>
          <w:divBdr>
            <w:top w:val="none" w:sz="0" w:space="0" w:color="auto"/>
            <w:left w:val="none" w:sz="0" w:space="0" w:color="auto"/>
            <w:bottom w:val="none" w:sz="0" w:space="0" w:color="auto"/>
            <w:right w:val="none" w:sz="0" w:space="0" w:color="auto"/>
          </w:divBdr>
        </w:div>
        <w:div w:id="63841215">
          <w:marLeft w:val="0"/>
          <w:marRight w:val="0"/>
          <w:marTop w:val="0"/>
          <w:marBottom w:val="0"/>
          <w:divBdr>
            <w:top w:val="none" w:sz="0" w:space="0" w:color="auto"/>
            <w:left w:val="none" w:sz="0" w:space="0" w:color="auto"/>
            <w:bottom w:val="none" w:sz="0" w:space="0" w:color="auto"/>
            <w:right w:val="none" w:sz="0" w:space="0" w:color="auto"/>
          </w:divBdr>
        </w:div>
        <w:div w:id="1928028291">
          <w:marLeft w:val="0"/>
          <w:marRight w:val="0"/>
          <w:marTop w:val="0"/>
          <w:marBottom w:val="0"/>
          <w:divBdr>
            <w:top w:val="none" w:sz="0" w:space="0" w:color="auto"/>
            <w:left w:val="none" w:sz="0" w:space="0" w:color="auto"/>
            <w:bottom w:val="none" w:sz="0" w:space="0" w:color="auto"/>
            <w:right w:val="none" w:sz="0" w:space="0" w:color="auto"/>
          </w:divBdr>
        </w:div>
        <w:div w:id="456024150">
          <w:marLeft w:val="0"/>
          <w:marRight w:val="0"/>
          <w:marTop w:val="0"/>
          <w:marBottom w:val="0"/>
          <w:divBdr>
            <w:top w:val="none" w:sz="0" w:space="0" w:color="auto"/>
            <w:left w:val="none" w:sz="0" w:space="0" w:color="auto"/>
            <w:bottom w:val="none" w:sz="0" w:space="0" w:color="auto"/>
            <w:right w:val="none" w:sz="0" w:space="0" w:color="auto"/>
          </w:divBdr>
        </w:div>
        <w:div w:id="1642692352">
          <w:marLeft w:val="0"/>
          <w:marRight w:val="0"/>
          <w:marTop w:val="0"/>
          <w:marBottom w:val="0"/>
          <w:divBdr>
            <w:top w:val="none" w:sz="0" w:space="0" w:color="auto"/>
            <w:left w:val="none" w:sz="0" w:space="0" w:color="auto"/>
            <w:bottom w:val="none" w:sz="0" w:space="0" w:color="auto"/>
            <w:right w:val="none" w:sz="0" w:space="0" w:color="auto"/>
          </w:divBdr>
        </w:div>
      </w:divsChild>
    </w:div>
    <w:div w:id="1238520394">
      <w:bodyDiv w:val="1"/>
      <w:marLeft w:val="0"/>
      <w:marRight w:val="0"/>
      <w:marTop w:val="0"/>
      <w:marBottom w:val="0"/>
      <w:divBdr>
        <w:top w:val="none" w:sz="0" w:space="0" w:color="auto"/>
        <w:left w:val="none" w:sz="0" w:space="0" w:color="auto"/>
        <w:bottom w:val="none" w:sz="0" w:space="0" w:color="auto"/>
        <w:right w:val="none" w:sz="0" w:space="0" w:color="auto"/>
      </w:divBdr>
    </w:div>
    <w:div w:id="1239244563">
      <w:bodyDiv w:val="1"/>
      <w:marLeft w:val="0"/>
      <w:marRight w:val="0"/>
      <w:marTop w:val="0"/>
      <w:marBottom w:val="0"/>
      <w:divBdr>
        <w:top w:val="none" w:sz="0" w:space="0" w:color="auto"/>
        <w:left w:val="none" w:sz="0" w:space="0" w:color="auto"/>
        <w:bottom w:val="none" w:sz="0" w:space="0" w:color="auto"/>
        <w:right w:val="none" w:sz="0" w:space="0" w:color="auto"/>
      </w:divBdr>
      <w:divsChild>
        <w:div w:id="1023943507">
          <w:marLeft w:val="0"/>
          <w:marRight w:val="0"/>
          <w:marTop w:val="0"/>
          <w:marBottom w:val="0"/>
          <w:divBdr>
            <w:top w:val="none" w:sz="0" w:space="0" w:color="auto"/>
            <w:left w:val="none" w:sz="0" w:space="0" w:color="auto"/>
            <w:bottom w:val="none" w:sz="0" w:space="0" w:color="auto"/>
            <w:right w:val="none" w:sz="0" w:space="0" w:color="auto"/>
          </w:divBdr>
        </w:div>
        <w:div w:id="843739881">
          <w:marLeft w:val="0"/>
          <w:marRight w:val="0"/>
          <w:marTop w:val="0"/>
          <w:marBottom w:val="0"/>
          <w:divBdr>
            <w:top w:val="none" w:sz="0" w:space="0" w:color="auto"/>
            <w:left w:val="none" w:sz="0" w:space="0" w:color="auto"/>
            <w:bottom w:val="none" w:sz="0" w:space="0" w:color="auto"/>
            <w:right w:val="none" w:sz="0" w:space="0" w:color="auto"/>
          </w:divBdr>
        </w:div>
        <w:div w:id="70155726">
          <w:marLeft w:val="0"/>
          <w:marRight w:val="0"/>
          <w:marTop w:val="0"/>
          <w:marBottom w:val="0"/>
          <w:divBdr>
            <w:top w:val="none" w:sz="0" w:space="0" w:color="auto"/>
            <w:left w:val="none" w:sz="0" w:space="0" w:color="auto"/>
            <w:bottom w:val="none" w:sz="0" w:space="0" w:color="auto"/>
            <w:right w:val="none" w:sz="0" w:space="0" w:color="auto"/>
          </w:divBdr>
        </w:div>
        <w:div w:id="1685939266">
          <w:marLeft w:val="0"/>
          <w:marRight w:val="0"/>
          <w:marTop w:val="0"/>
          <w:marBottom w:val="0"/>
          <w:divBdr>
            <w:top w:val="none" w:sz="0" w:space="0" w:color="auto"/>
            <w:left w:val="none" w:sz="0" w:space="0" w:color="auto"/>
            <w:bottom w:val="none" w:sz="0" w:space="0" w:color="auto"/>
            <w:right w:val="none" w:sz="0" w:space="0" w:color="auto"/>
          </w:divBdr>
        </w:div>
        <w:div w:id="1701853563">
          <w:marLeft w:val="0"/>
          <w:marRight w:val="0"/>
          <w:marTop w:val="0"/>
          <w:marBottom w:val="0"/>
          <w:divBdr>
            <w:top w:val="none" w:sz="0" w:space="0" w:color="auto"/>
            <w:left w:val="none" w:sz="0" w:space="0" w:color="auto"/>
            <w:bottom w:val="none" w:sz="0" w:space="0" w:color="auto"/>
            <w:right w:val="none" w:sz="0" w:space="0" w:color="auto"/>
          </w:divBdr>
        </w:div>
        <w:div w:id="1032457527">
          <w:marLeft w:val="0"/>
          <w:marRight w:val="0"/>
          <w:marTop w:val="0"/>
          <w:marBottom w:val="0"/>
          <w:divBdr>
            <w:top w:val="none" w:sz="0" w:space="0" w:color="auto"/>
            <w:left w:val="none" w:sz="0" w:space="0" w:color="auto"/>
            <w:bottom w:val="none" w:sz="0" w:space="0" w:color="auto"/>
            <w:right w:val="none" w:sz="0" w:space="0" w:color="auto"/>
          </w:divBdr>
        </w:div>
        <w:div w:id="255092342">
          <w:marLeft w:val="0"/>
          <w:marRight w:val="0"/>
          <w:marTop w:val="0"/>
          <w:marBottom w:val="0"/>
          <w:divBdr>
            <w:top w:val="none" w:sz="0" w:space="0" w:color="auto"/>
            <w:left w:val="none" w:sz="0" w:space="0" w:color="auto"/>
            <w:bottom w:val="none" w:sz="0" w:space="0" w:color="auto"/>
            <w:right w:val="none" w:sz="0" w:space="0" w:color="auto"/>
          </w:divBdr>
        </w:div>
        <w:div w:id="1957717969">
          <w:marLeft w:val="0"/>
          <w:marRight w:val="0"/>
          <w:marTop w:val="0"/>
          <w:marBottom w:val="0"/>
          <w:divBdr>
            <w:top w:val="none" w:sz="0" w:space="0" w:color="auto"/>
            <w:left w:val="none" w:sz="0" w:space="0" w:color="auto"/>
            <w:bottom w:val="none" w:sz="0" w:space="0" w:color="auto"/>
            <w:right w:val="none" w:sz="0" w:space="0" w:color="auto"/>
          </w:divBdr>
        </w:div>
        <w:div w:id="1640501889">
          <w:marLeft w:val="0"/>
          <w:marRight w:val="0"/>
          <w:marTop w:val="0"/>
          <w:marBottom w:val="0"/>
          <w:divBdr>
            <w:top w:val="none" w:sz="0" w:space="0" w:color="auto"/>
            <w:left w:val="none" w:sz="0" w:space="0" w:color="auto"/>
            <w:bottom w:val="none" w:sz="0" w:space="0" w:color="auto"/>
            <w:right w:val="none" w:sz="0" w:space="0" w:color="auto"/>
          </w:divBdr>
        </w:div>
        <w:div w:id="1983804175">
          <w:marLeft w:val="0"/>
          <w:marRight w:val="0"/>
          <w:marTop w:val="0"/>
          <w:marBottom w:val="0"/>
          <w:divBdr>
            <w:top w:val="none" w:sz="0" w:space="0" w:color="auto"/>
            <w:left w:val="none" w:sz="0" w:space="0" w:color="auto"/>
            <w:bottom w:val="none" w:sz="0" w:space="0" w:color="auto"/>
            <w:right w:val="none" w:sz="0" w:space="0" w:color="auto"/>
          </w:divBdr>
        </w:div>
        <w:div w:id="666327358">
          <w:marLeft w:val="0"/>
          <w:marRight w:val="0"/>
          <w:marTop w:val="0"/>
          <w:marBottom w:val="0"/>
          <w:divBdr>
            <w:top w:val="none" w:sz="0" w:space="0" w:color="auto"/>
            <w:left w:val="none" w:sz="0" w:space="0" w:color="auto"/>
            <w:bottom w:val="none" w:sz="0" w:space="0" w:color="auto"/>
            <w:right w:val="none" w:sz="0" w:space="0" w:color="auto"/>
          </w:divBdr>
        </w:div>
        <w:div w:id="862325412">
          <w:marLeft w:val="0"/>
          <w:marRight w:val="0"/>
          <w:marTop w:val="0"/>
          <w:marBottom w:val="0"/>
          <w:divBdr>
            <w:top w:val="none" w:sz="0" w:space="0" w:color="auto"/>
            <w:left w:val="none" w:sz="0" w:space="0" w:color="auto"/>
            <w:bottom w:val="none" w:sz="0" w:space="0" w:color="auto"/>
            <w:right w:val="none" w:sz="0" w:space="0" w:color="auto"/>
          </w:divBdr>
        </w:div>
        <w:div w:id="1334989706">
          <w:marLeft w:val="0"/>
          <w:marRight w:val="0"/>
          <w:marTop w:val="0"/>
          <w:marBottom w:val="0"/>
          <w:divBdr>
            <w:top w:val="none" w:sz="0" w:space="0" w:color="auto"/>
            <w:left w:val="none" w:sz="0" w:space="0" w:color="auto"/>
            <w:bottom w:val="none" w:sz="0" w:space="0" w:color="auto"/>
            <w:right w:val="none" w:sz="0" w:space="0" w:color="auto"/>
          </w:divBdr>
        </w:div>
        <w:div w:id="116067583">
          <w:marLeft w:val="0"/>
          <w:marRight w:val="0"/>
          <w:marTop w:val="0"/>
          <w:marBottom w:val="0"/>
          <w:divBdr>
            <w:top w:val="none" w:sz="0" w:space="0" w:color="auto"/>
            <w:left w:val="none" w:sz="0" w:space="0" w:color="auto"/>
            <w:bottom w:val="none" w:sz="0" w:space="0" w:color="auto"/>
            <w:right w:val="none" w:sz="0" w:space="0" w:color="auto"/>
          </w:divBdr>
        </w:div>
        <w:div w:id="367143835">
          <w:marLeft w:val="0"/>
          <w:marRight w:val="0"/>
          <w:marTop w:val="0"/>
          <w:marBottom w:val="0"/>
          <w:divBdr>
            <w:top w:val="none" w:sz="0" w:space="0" w:color="auto"/>
            <w:left w:val="none" w:sz="0" w:space="0" w:color="auto"/>
            <w:bottom w:val="none" w:sz="0" w:space="0" w:color="auto"/>
            <w:right w:val="none" w:sz="0" w:space="0" w:color="auto"/>
          </w:divBdr>
        </w:div>
        <w:div w:id="1577668320">
          <w:marLeft w:val="0"/>
          <w:marRight w:val="0"/>
          <w:marTop w:val="0"/>
          <w:marBottom w:val="0"/>
          <w:divBdr>
            <w:top w:val="none" w:sz="0" w:space="0" w:color="auto"/>
            <w:left w:val="none" w:sz="0" w:space="0" w:color="auto"/>
            <w:bottom w:val="none" w:sz="0" w:space="0" w:color="auto"/>
            <w:right w:val="none" w:sz="0" w:space="0" w:color="auto"/>
          </w:divBdr>
        </w:div>
        <w:div w:id="321662935">
          <w:marLeft w:val="0"/>
          <w:marRight w:val="0"/>
          <w:marTop w:val="0"/>
          <w:marBottom w:val="0"/>
          <w:divBdr>
            <w:top w:val="none" w:sz="0" w:space="0" w:color="auto"/>
            <w:left w:val="none" w:sz="0" w:space="0" w:color="auto"/>
            <w:bottom w:val="none" w:sz="0" w:space="0" w:color="auto"/>
            <w:right w:val="none" w:sz="0" w:space="0" w:color="auto"/>
          </w:divBdr>
        </w:div>
        <w:div w:id="1819960648">
          <w:marLeft w:val="0"/>
          <w:marRight w:val="0"/>
          <w:marTop w:val="0"/>
          <w:marBottom w:val="0"/>
          <w:divBdr>
            <w:top w:val="none" w:sz="0" w:space="0" w:color="auto"/>
            <w:left w:val="none" w:sz="0" w:space="0" w:color="auto"/>
            <w:bottom w:val="none" w:sz="0" w:space="0" w:color="auto"/>
            <w:right w:val="none" w:sz="0" w:space="0" w:color="auto"/>
          </w:divBdr>
        </w:div>
        <w:div w:id="650671127">
          <w:marLeft w:val="0"/>
          <w:marRight w:val="0"/>
          <w:marTop w:val="0"/>
          <w:marBottom w:val="0"/>
          <w:divBdr>
            <w:top w:val="none" w:sz="0" w:space="0" w:color="auto"/>
            <w:left w:val="none" w:sz="0" w:space="0" w:color="auto"/>
            <w:bottom w:val="none" w:sz="0" w:space="0" w:color="auto"/>
            <w:right w:val="none" w:sz="0" w:space="0" w:color="auto"/>
          </w:divBdr>
        </w:div>
      </w:divsChild>
    </w:div>
    <w:div w:id="1277180502">
      <w:bodyDiv w:val="1"/>
      <w:marLeft w:val="0"/>
      <w:marRight w:val="0"/>
      <w:marTop w:val="0"/>
      <w:marBottom w:val="0"/>
      <w:divBdr>
        <w:top w:val="none" w:sz="0" w:space="0" w:color="auto"/>
        <w:left w:val="none" w:sz="0" w:space="0" w:color="auto"/>
        <w:bottom w:val="none" w:sz="0" w:space="0" w:color="auto"/>
        <w:right w:val="none" w:sz="0" w:space="0" w:color="auto"/>
      </w:divBdr>
      <w:divsChild>
        <w:div w:id="763453274">
          <w:marLeft w:val="0"/>
          <w:marRight w:val="0"/>
          <w:marTop w:val="0"/>
          <w:marBottom w:val="0"/>
          <w:divBdr>
            <w:top w:val="none" w:sz="0" w:space="0" w:color="auto"/>
            <w:left w:val="none" w:sz="0" w:space="0" w:color="auto"/>
            <w:bottom w:val="none" w:sz="0" w:space="0" w:color="auto"/>
            <w:right w:val="none" w:sz="0" w:space="0" w:color="auto"/>
          </w:divBdr>
        </w:div>
        <w:div w:id="298804762">
          <w:marLeft w:val="0"/>
          <w:marRight w:val="0"/>
          <w:marTop w:val="0"/>
          <w:marBottom w:val="0"/>
          <w:divBdr>
            <w:top w:val="none" w:sz="0" w:space="0" w:color="auto"/>
            <w:left w:val="none" w:sz="0" w:space="0" w:color="auto"/>
            <w:bottom w:val="none" w:sz="0" w:space="0" w:color="auto"/>
            <w:right w:val="none" w:sz="0" w:space="0" w:color="auto"/>
          </w:divBdr>
        </w:div>
        <w:div w:id="209149048">
          <w:marLeft w:val="0"/>
          <w:marRight w:val="0"/>
          <w:marTop w:val="0"/>
          <w:marBottom w:val="0"/>
          <w:divBdr>
            <w:top w:val="none" w:sz="0" w:space="0" w:color="auto"/>
            <w:left w:val="none" w:sz="0" w:space="0" w:color="auto"/>
            <w:bottom w:val="none" w:sz="0" w:space="0" w:color="auto"/>
            <w:right w:val="none" w:sz="0" w:space="0" w:color="auto"/>
          </w:divBdr>
        </w:div>
        <w:div w:id="383600583">
          <w:marLeft w:val="0"/>
          <w:marRight w:val="0"/>
          <w:marTop w:val="0"/>
          <w:marBottom w:val="0"/>
          <w:divBdr>
            <w:top w:val="none" w:sz="0" w:space="0" w:color="auto"/>
            <w:left w:val="none" w:sz="0" w:space="0" w:color="auto"/>
            <w:bottom w:val="none" w:sz="0" w:space="0" w:color="auto"/>
            <w:right w:val="none" w:sz="0" w:space="0" w:color="auto"/>
          </w:divBdr>
        </w:div>
        <w:div w:id="1333416434">
          <w:marLeft w:val="0"/>
          <w:marRight w:val="0"/>
          <w:marTop w:val="0"/>
          <w:marBottom w:val="0"/>
          <w:divBdr>
            <w:top w:val="none" w:sz="0" w:space="0" w:color="auto"/>
            <w:left w:val="none" w:sz="0" w:space="0" w:color="auto"/>
            <w:bottom w:val="none" w:sz="0" w:space="0" w:color="auto"/>
            <w:right w:val="none" w:sz="0" w:space="0" w:color="auto"/>
          </w:divBdr>
          <w:divsChild>
            <w:div w:id="942956711">
              <w:marLeft w:val="0"/>
              <w:marRight w:val="0"/>
              <w:marTop w:val="0"/>
              <w:marBottom w:val="0"/>
              <w:divBdr>
                <w:top w:val="none" w:sz="0" w:space="0" w:color="auto"/>
                <w:left w:val="none" w:sz="0" w:space="0" w:color="auto"/>
                <w:bottom w:val="none" w:sz="0" w:space="0" w:color="auto"/>
                <w:right w:val="none" w:sz="0" w:space="0" w:color="auto"/>
              </w:divBdr>
            </w:div>
            <w:div w:id="2055306031">
              <w:marLeft w:val="0"/>
              <w:marRight w:val="0"/>
              <w:marTop w:val="0"/>
              <w:marBottom w:val="0"/>
              <w:divBdr>
                <w:top w:val="none" w:sz="0" w:space="0" w:color="auto"/>
                <w:left w:val="none" w:sz="0" w:space="0" w:color="auto"/>
                <w:bottom w:val="none" w:sz="0" w:space="0" w:color="auto"/>
                <w:right w:val="none" w:sz="0" w:space="0" w:color="auto"/>
              </w:divBdr>
            </w:div>
            <w:div w:id="1278181163">
              <w:marLeft w:val="0"/>
              <w:marRight w:val="0"/>
              <w:marTop w:val="0"/>
              <w:marBottom w:val="0"/>
              <w:divBdr>
                <w:top w:val="none" w:sz="0" w:space="0" w:color="auto"/>
                <w:left w:val="none" w:sz="0" w:space="0" w:color="auto"/>
                <w:bottom w:val="none" w:sz="0" w:space="0" w:color="auto"/>
                <w:right w:val="none" w:sz="0" w:space="0" w:color="auto"/>
              </w:divBdr>
              <w:divsChild>
                <w:div w:id="1636989868">
                  <w:marLeft w:val="0"/>
                  <w:marRight w:val="0"/>
                  <w:marTop w:val="0"/>
                  <w:marBottom w:val="0"/>
                  <w:divBdr>
                    <w:top w:val="none" w:sz="0" w:space="0" w:color="auto"/>
                    <w:left w:val="none" w:sz="0" w:space="0" w:color="auto"/>
                    <w:bottom w:val="none" w:sz="0" w:space="0" w:color="auto"/>
                    <w:right w:val="none" w:sz="0" w:space="0" w:color="auto"/>
                  </w:divBdr>
                </w:div>
                <w:div w:id="661273468">
                  <w:marLeft w:val="0"/>
                  <w:marRight w:val="0"/>
                  <w:marTop w:val="0"/>
                  <w:marBottom w:val="0"/>
                  <w:divBdr>
                    <w:top w:val="none" w:sz="0" w:space="0" w:color="auto"/>
                    <w:left w:val="none" w:sz="0" w:space="0" w:color="auto"/>
                    <w:bottom w:val="none" w:sz="0" w:space="0" w:color="auto"/>
                    <w:right w:val="none" w:sz="0" w:space="0" w:color="auto"/>
                  </w:divBdr>
                </w:div>
                <w:div w:id="349528703">
                  <w:marLeft w:val="0"/>
                  <w:marRight w:val="0"/>
                  <w:marTop w:val="0"/>
                  <w:marBottom w:val="0"/>
                  <w:divBdr>
                    <w:top w:val="none" w:sz="0" w:space="0" w:color="auto"/>
                    <w:left w:val="none" w:sz="0" w:space="0" w:color="auto"/>
                    <w:bottom w:val="none" w:sz="0" w:space="0" w:color="auto"/>
                    <w:right w:val="none" w:sz="0" w:space="0" w:color="auto"/>
                  </w:divBdr>
                </w:div>
                <w:div w:id="1651981221">
                  <w:marLeft w:val="0"/>
                  <w:marRight w:val="0"/>
                  <w:marTop w:val="0"/>
                  <w:marBottom w:val="0"/>
                  <w:divBdr>
                    <w:top w:val="none" w:sz="0" w:space="0" w:color="auto"/>
                    <w:left w:val="none" w:sz="0" w:space="0" w:color="auto"/>
                    <w:bottom w:val="none" w:sz="0" w:space="0" w:color="auto"/>
                    <w:right w:val="none" w:sz="0" w:space="0" w:color="auto"/>
                  </w:divBdr>
                  <w:divsChild>
                    <w:div w:id="1072048815">
                      <w:marLeft w:val="0"/>
                      <w:marRight w:val="0"/>
                      <w:marTop w:val="0"/>
                      <w:marBottom w:val="0"/>
                      <w:divBdr>
                        <w:top w:val="none" w:sz="0" w:space="0" w:color="auto"/>
                        <w:left w:val="none" w:sz="0" w:space="0" w:color="auto"/>
                        <w:bottom w:val="none" w:sz="0" w:space="0" w:color="auto"/>
                        <w:right w:val="none" w:sz="0" w:space="0" w:color="auto"/>
                      </w:divBdr>
                    </w:div>
                    <w:div w:id="224534187">
                      <w:marLeft w:val="0"/>
                      <w:marRight w:val="0"/>
                      <w:marTop w:val="0"/>
                      <w:marBottom w:val="0"/>
                      <w:divBdr>
                        <w:top w:val="none" w:sz="0" w:space="0" w:color="auto"/>
                        <w:left w:val="none" w:sz="0" w:space="0" w:color="auto"/>
                        <w:bottom w:val="none" w:sz="0" w:space="0" w:color="auto"/>
                        <w:right w:val="none" w:sz="0" w:space="0" w:color="auto"/>
                      </w:divBdr>
                    </w:div>
                    <w:div w:id="702823823">
                      <w:marLeft w:val="0"/>
                      <w:marRight w:val="0"/>
                      <w:marTop w:val="0"/>
                      <w:marBottom w:val="0"/>
                      <w:divBdr>
                        <w:top w:val="none" w:sz="0" w:space="0" w:color="auto"/>
                        <w:left w:val="none" w:sz="0" w:space="0" w:color="auto"/>
                        <w:bottom w:val="none" w:sz="0" w:space="0" w:color="auto"/>
                        <w:right w:val="none" w:sz="0" w:space="0" w:color="auto"/>
                      </w:divBdr>
                    </w:div>
                    <w:div w:id="984234625">
                      <w:marLeft w:val="0"/>
                      <w:marRight w:val="0"/>
                      <w:marTop w:val="0"/>
                      <w:marBottom w:val="0"/>
                      <w:divBdr>
                        <w:top w:val="none" w:sz="0" w:space="0" w:color="auto"/>
                        <w:left w:val="none" w:sz="0" w:space="0" w:color="auto"/>
                        <w:bottom w:val="none" w:sz="0" w:space="0" w:color="auto"/>
                        <w:right w:val="none" w:sz="0" w:space="0" w:color="auto"/>
                      </w:divBdr>
                    </w:div>
                    <w:div w:id="92675280">
                      <w:marLeft w:val="0"/>
                      <w:marRight w:val="0"/>
                      <w:marTop w:val="0"/>
                      <w:marBottom w:val="0"/>
                      <w:divBdr>
                        <w:top w:val="none" w:sz="0" w:space="0" w:color="auto"/>
                        <w:left w:val="none" w:sz="0" w:space="0" w:color="auto"/>
                        <w:bottom w:val="none" w:sz="0" w:space="0" w:color="auto"/>
                        <w:right w:val="none" w:sz="0" w:space="0" w:color="auto"/>
                      </w:divBdr>
                    </w:div>
                    <w:div w:id="1861579298">
                      <w:marLeft w:val="0"/>
                      <w:marRight w:val="0"/>
                      <w:marTop w:val="0"/>
                      <w:marBottom w:val="0"/>
                      <w:divBdr>
                        <w:top w:val="none" w:sz="0" w:space="0" w:color="auto"/>
                        <w:left w:val="none" w:sz="0" w:space="0" w:color="auto"/>
                        <w:bottom w:val="none" w:sz="0" w:space="0" w:color="auto"/>
                        <w:right w:val="none" w:sz="0" w:space="0" w:color="auto"/>
                      </w:divBdr>
                    </w:div>
                    <w:div w:id="735472174">
                      <w:marLeft w:val="0"/>
                      <w:marRight w:val="0"/>
                      <w:marTop w:val="0"/>
                      <w:marBottom w:val="0"/>
                      <w:divBdr>
                        <w:top w:val="none" w:sz="0" w:space="0" w:color="auto"/>
                        <w:left w:val="none" w:sz="0" w:space="0" w:color="auto"/>
                        <w:bottom w:val="none" w:sz="0" w:space="0" w:color="auto"/>
                        <w:right w:val="none" w:sz="0" w:space="0" w:color="auto"/>
                      </w:divBdr>
                    </w:div>
                    <w:div w:id="314841732">
                      <w:marLeft w:val="0"/>
                      <w:marRight w:val="0"/>
                      <w:marTop w:val="0"/>
                      <w:marBottom w:val="0"/>
                      <w:divBdr>
                        <w:top w:val="none" w:sz="0" w:space="0" w:color="auto"/>
                        <w:left w:val="none" w:sz="0" w:space="0" w:color="auto"/>
                        <w:bottom w:val="none" w:sz="0" w:space="0" w:color="auto"/>
                        <w:right w:val="none" w:sz="0" w:space="0" w:color="auto"/>
                      </w:divBdr>
                    </w:div>
                    <w:div w:id="929772025">
                      <w:marLeft w:val="0"/>
                      <w:marRight w:val="0"/>
                      <w:marTop w:val="0"/>
                      <w:marBottom w:val="0"/>
                      <w:divBdr>
                        <w:top w:val="none" w:sz="0" w:space="0" w:color="auto"/>
                        <w:left w:val="none" w:sz="0" w:space="0" w:color="auto"/>
                        <w:bottom w:val="none" w:sz="0" w:space="0" w:color="auto"/>
                        <w:right w:val="none" w:sz="0" w:space="0" w:color="auto"/>
                      </w:divBdr>
                    </w:div>
                    <w:div w:id="992635635">
                      <w:marLeft w:val="0"/>
                      <w:marRight w:val="0"/>
                      <w:marTop w:val="0"/>
                      <w:marBottom w:val="0"/>
                      <w:divBdr>
                        <w:top w:val="none" w:sz="0" w:space="0" w:color="auto"/>
                        <w:left w:val="none" w:sz="0" w:space="0" w:color="auto"/>
                        <w:bottom w:val="none" w:sz="0" w:space="0" w:color="auto"/>
                        <w:right w:val="none" w:sz="0" w:space="0" w:color="auto"/>
                      </w:divBdr>
                    </w:div>
                    <w:div w:id="3400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3824">
      <w:bodyDiv w:val="1"/>
      <w:marLeft w:val="0"/>
      <w:marRight w:val="0"/>
      <w:marTop w:val="0"/>
      <w:marBottom w:val="0"/>
      <w:divBdr>
        <w:top w:val="none" w:sz="0" w:space="0" w:color="auto"/>
        <w:left w:val="none" w:sz="0" w:space="0" w:color="auto"/>
        <w:bottom w:val="none" w:sz="0" w:space="0" w:color="auto"/>
        <w:right w:val="none" w:sz="0" w:space="0" w:color="auto"/>
      </w:divBdr>
      <w:divsChild>
        <w:div w:id="1141267318">
          <w:marLeft w:val="0"/>
          <w:marRight w:val="0"/>
          <w:marTop w:val="0"/>
          <w:marBottom w:val="0"/>
          <w:divBdr>
            <w:top w:val="none" w:sz="0" w:space="0" w:color="auto"/>
            <w:left w:val="none" w:sz="0" w:space="0" w:color="auto"/>
            <w:bottom w:val="none" w:sz="0" w:space="0" w:color="auto"/>
            <w:right w:val="none" w:sz="0" w:space="0" w:color="auto"/>
          </w:divBdr>
        </w:div>
        <w:div w:id="1541891628">
          <w:marLeft w:val="0"/>
          <w:marRight w:val="0"/>
          <w:marTop w:val="0"/>
          <w:marBottom w:val="0"/>
          <w:divBdr>
            <w:top w:val="none" w:sz="0" w:space="0" w:color="auto"/>
            <w:left w:val="none" w:sz="0" w:space="0" w:color="auto"/>
            <w:bottom w:val="none" w:sz="0" w:space="0" w:color="auto"/>
            <w:right w:val="none" w:sz="0" w:space="0" w:color="auto"/>
          </w:divBdr>
        </w:div>
      </w:divsChild>
    </w:div>
    <w:div w:id="1433893398">
      <w:bodyDiv w:val="1"/>
      <w:marLeft w:val="0"/>
      <w:marRight w:val="0"/>
      <w:marTop w:val="0"/>
      <w:marBottom w:val="0"/>
      <w:divBdr>
        <w:top w:val="none" w:sz="0" w:space="0" w:color="auto"/>
        <w:left w:val="none" w:sz="0" w:space="0" w:color="auto"/>
        <w:bottom w:val="none" w:sz="0" w:space="0" w:color="auto"/>
        <w:right w:val="none" w:sz="0" w:space="0" w:color="auto"/>
      </w:divBdr>
    </w:div>
    <w:div w:id="1455251885">
      <w:bodyDiv w:val="1"/>
      <w:marLeft w:val="0"/>
      <w:marRight w:val="0"/>
      <w:marTop w:val="0"/>
      <w:marBottom w:val="0"/>
      <w:divBdr>
        <w:top w:val="none" w:sz="0" w:space="0" w:color="auto"/>
        <w:left w:val="none" w:sz="0" w:space="0" w:color="auto"/>
        <w:bottom w:val="none" w:sz="0" w:space="0" w:color="auto"/>
        <w:right w:val="none" w:sz="0" w:space="0" w:color="auto"/>
      </w:divBdr>
      <w:divsChild>
        <w:div w:id="1716930146">
          <w:marLeft w:val="0"/>
          <w:marRight w:val="0"/>
          <w:marTop w:val="0"/>
          <w:marBottom w:val="0"/>
          <w:divBdr>
            <w:top w:val="none" w:sz="0" w:space="0" w:color="auto"/>
            <w:left w:val="none" w:sz="0" w:space="0" w:color="auto"/>
            <w:bottom w:val="none" w:sz="0" w:space="0" w:color="auto"/>
            <w:right w:val="none" w:sz="0" w:space="0" w:color="auto"/>
          </w:divBdr>
          <w:divsChild>
            <w:div w:id="1553690478">
              <w:marLeft w:val="0"/>
              <w:marRight w:val="0"/>
              <w:marTop w:val="0"/>
              <w:marBottom w:val="0"/>
              <w:divBdr>
                <w:top w:val="none" w:sz="0" w:space="0" w:color="auto"/>
                <w:left w:val="none" w:sz="0" w:space="0" w:color="auto"/>
                <w:bottom w:val="none" w:sz="0" w:space="0" w:color="auto"/>
                <w:right w:val="none" w:sz="0" w:space="0" w:color="auto"/>
              </w:divBdr>
            </w:div>
          </w:divsChild>
        </w:div>
        <w:div w:id="1215047451">
          <w:marLeft w:val="0"/>
          <w:marRight w:val="0"/>
          <w:marTop w:val="0"/>
          <w:marBottom w:val="0"/>
          <w:divBdr>
            <w:top w:val="none" w:sz="0" w:space="0" w:color="auto"/>
            <w:left w:val="none" w:sz="0" w:space="0" w:color="auto"/>
            <w:bottom w:val="none" w:sz="0" w:space="0" w:color="auto"/>
            <w:right w:val="none" w:sz="0" w:space="0" w:color="auto"/>
          </w:divBdr>
        </w:div>
        <w:div w:id="1224288942">
          <w:marLeft w:val="0"/>
          <w:marRight w:val="0"/>
          <w:marTop w:val="0"/>
          <w:marBottom w:val="0"/>
          <w:divBdr>
            <w:top w:val="none" w:sz="0" w:space="0" w:color="auto"/>
            <w:left w:val="none" w:sz="0" w:space="0" w:color="auto"/>
            <w:bottom w:val="none" w:sz="0" w:space="0" w:color="auto"/>
            <w:right w:val="none" w:sz="0" w:space="0" w:color="auto"/>
          </w:divBdr>
        </w:div>
      </w:divsChild>
    </w:div>
    <w:div w:id="1582447118">
      <w:bodyDiv w:val="1"/>
      <w:marLeft w:val="0"/>
      <w:marRight w:val="0"/>
      <w:marTop w:val="0"/>
      <w:marBottom w:val="0"/>
      <w:divBdr>
        <w:top w:val="none" w:sz="0" w:space="0" w:color="auto"/>
        <w:left w:val="none" w:sz="0" w:space="0" w:color="auto"/>
        <w:bottom w:val="none" w:sz="0" w:space="0" w:color="auto"/>
        <w:right w:val="none" w:sz="0" w:space="0" w:color="auto"/>
      </w:divBdr>
      <w:divsChild>
        <w:div w:id="1218397449">
          <w:marLeft w:val="0"/>
          <w:marRight w:val="0"/>
          <w:marTop w:val="0"/>
          <w:marBottom w:val="0"/>
          <w:divBdr>
            <w:top w:val="none" w:sz="0" w:space="0" w:color="auto"/>
            <w:left w:val="none" w:sz="0" w:space="0" w:color="auto"/>
            <w:bottom w:val="none" w:sz="0" w:space="0" w:color="auto"/>
            <w:right w:val="none" w:sz="0" w:space="0" w:color="auto"/>
          </w:divBdr>
          <w:divsChild>
            <w:div w:id="1594892649">
              <w:marLeft w:val="0"/>
              <w:marRight w:val="0"/>
              <w:marTop w:val="0"/>
              <w:marBottom w:val="0"/>
              <w:divBdr>
                <w:top w:val="none" w:sz="0" w:space="0" w:color="auto"/>
                <w:left w:val="none" w:sz="0" w:space="0" w:color="auto"/>
                <w:bottom w:val="none" w:sz="0" w:space="0" w:color="auto"/>
                <w:right w:val="none" w:sz="0" w:space="0" w:color="auto"/>
              </w:divBdr>
            </w:div>
          </w:divsChild>
        </w:div>
        <w:div w:id="2096630800">
          <w:marLeft w:val="0"/>
          <w:marRight w:val="0"/>
          <w:marTop w:val="0"/>
          <w:marBottom w:val="0"/>
          <w:divBdr>
            <w:top w:val="none" w:sz="0" w:space="0" w:color="auto"/>
            <w:left w:val="none" w:sz="0" w:space="0" w:color="auto"/>
            <w:bottom w:val="none" w:sz="0" w:space="0" w:color="auto"/>
            <w:right w:val="none" w:sz="0" w:space="0" w:color="auto"/>
          </w:divBdr>
        </w:div>
        <w:div w:id="639848817">
          <w:marLeft w:val="0"/>
          <w:marRight w:val="0"/>
          <w:marTop w:val="0"/>
          <w:marBottom w:val="0"/>
          <w:divBdr>
            <w:top w:val="none" w:sz="0" w:space="0" w:color="auto"/>
            <w:left w:val="none" w:sz="0" w:space="0" w:color="auto"/>
            <w:bottom w:val="none" w:sz="0" w:space="0" w:color="auto"/>
            <w:right w:val="none" w:sz="0" w:space="0" w:color="auto"/>
          </w:divBdr>
          <w:divsChild>
            <w:div w:id="1567646320">
              <w:marLeft w:val="0"/>
              <w:marRight w:val="0"/>
              <w:marTop w:val="0"/>
              <w:marBottom w:val="0"/>
              <w:divBdr>
                <w:top w:val="none" w:sz="0" w:space="0" w:color="auto"/>
                <w:left w:val="none" w:sz="0" w:space="0" w:color="auto"/>
                <w:bottom w:val="none" w:sz="0" w:space="0" w:color="auto"/>
                <w:right w:val="none" w:sz="0" w:space="0" w:color="auto"/>
              </w:divBdr>
            </w:div>
            <w:div w:id="2093773712">
              <w:marLeft w:val="0"/>
              <w:marRight w:val="0"/>
              <w:marTop w:val="0"/>
              <w:marBottom w:val="0"/>
              <w:divBdr>
                <w:top w:val="none" w:sz="0" w:space="0" w:color="auto"/>
                <w:left w:val="none" w:sz="0" w:space="0" w:color="auto"/>
                <w:bottom w:val="none" w:sz="0" w:space="0" w:color="auto"/>
                <w:right w:val="none" w:sz="0" w:space="0" w:color="auto"/>
              </w:divBdr>
            </w:div>
            <w:div w:id="2114551514">
              <w:marLeft w:val="0"/>
              <w:marRight w:val="0"/>
              <w:marTop w:val="0"/>
              <w:marBottom w:val="0"/>
              <w:divBdr>
                <w:top w:val="none" w:sz="0" w:space="0" w:color="auto"/>
                <w:left w:val="none" w:sz="0" w:space="0" w:color="auto"/>
                <w:bottom w:val="none" w:sz="0" w:space="0" w:color="auto"/>
                <w:right w:val="none" w:sz="0" w:space="0" w:color="auto"/>
              </w:divBdr>
            </w:div>
          </w:divsChild>
        </w:div>
        <w:div w:id="940069303">
          <w:marLeft w:val="0"/>
          <w:marRight w:val="0"/>
          <w:marTop w:val="0"/>
          <w:marBottom w:val="0"/>
          <w:divBdr>
            <w:top w:val="none" w:sz="0" w:space="0" w:color="auto"/>
            <w:left w:val="none" w:sz="0" w:space="0" w:color="auto"/>
            <w:bottom w:val="none" w:sz="0" w:space="0" w:color="auto"/>
            <w:right w:val="none" w:sz="0" w:space="0" w:color="auto"/>
          </w:divBdr>
          <w:divsChild>
            <w:div w:id="1895895367">
              <w:marLeft w:val="0"/>
              <w:marRight w:val="0"/>
              <w:marTop w:val="0"/>
              <w:marBottom w:val="0"/>
              <w:divBdr>
                <w:top w:val="none" w:sz="0" w:space="0" w:color="auto"/>
                <w:left w:val="none" w:sz="0" w:space="0" w:color="auto"/>
                <w:bottom w:val="none" w:sz="0" w:space="0" w:color="auto"/>
                <w:right w:val="none" w:sz="0" w:space="0" w:color="auto"/>
              </w:divBdr>
            </w:div>
            <w:div w:id="1814634959">
              <w:marLeft w:val="0"/>
              <w:marRight w:val="0"/>
              <w:marTop w:val="0"/>
              <w:marBottom w:val="0"/>
              <w:divBdr>
                <w:top w:val="none" w:sz="0" w:space="0" w:color="auto"/>
                <w:left w:val="none" w:sz="0" w:space="0" w:color="auto"/>
                <w:bottom w:val="none" w:sz="0" w:space="0" w:color="auto"/>
                <w:right w:val="none" w:sz="0" w:space="0" w:color="auto"/>
              </w:divBdr>
            </w:div>
            <w:div w:id="396562448">
              <w:marLeft w:val="0"/>
              <w:marRight w:val="0"/>
              <w:marTop w:val="0"/>
              <w:marBottom w:val="0"/>
              <w:divBdr>
                <w:top w:val="none" w:sz="0" w:space="0" w:color="auto"/>
                <w:left w:val="none" w:sz="0" w:space="0" w:color="auto"/>
                <w:bottom w:val="none" w:sz="0" w:space="0" w:color="auto"/>
                <w:right w:val="none" w:sz="0" w:space="0" w:color="auto"/>
              </w:divBdr>
            </w:div>
          </w:divsChild>
        </w:div>
        <w:div w:id="1984851650">
          <w:marLeft w:val="0"/>
          <w:marRight w:val="0"/>
          <w:marTop w:val="0"/>
          <w:marBottom w:val="0"/>
          <w:divBdr>
            <w:top w:val="none" w:sz="0" w:space="0" w:color="auto"/>
            <w:left w:val="none" w:sz="0" w:space="0" w:color="auto"/>
            <w:bottom w:val="none" w:sz="0" w:space="0" w:color="auto"/>
            <w:right w:val="none" w:sz="0" w:space="0" w:color="auto"/>
          </w:divBdr>
        </w:div>
        <w:div w:id="525213877">
          <w:marLeft w:val="0"/>
          <w:marRight w:val="0"/>
          <w:marTop w:val="0"/>
          <w:marBottom w:val="0"/>
          <w:divBdr>
            <w:top w:val="none" w:sz="0" w:space="0" w:color="auto"/>
            <w:left w:val="none" w:sz="0" w:space="0" w:color="auto"/>
            <w:bottom w:val="none" w:sz="0" w:space="0" w:color="auto"/>
            <w:right w:val="none" w:sz="0" w:space="0" w:color="auto"/>
          </w:divBdr>
        </w:div>
        <w:div w:id="1581214978">
          <w:marLeft w:val="0"/>
          <w:marRight w:val="0"/>
          <w:marTop w:val="0"/>
          <w:marBottom w:val="0"/>
          <w:divBdr>
            <w:top w:val="none" w:sz="0" w:space="0" w:color="auto"/>
            <w:left w:val="none" w:sz="0" w:space="0" w:color="auto"/>
            <w:bottom w:val="none" w:sz="0" w:space="0" w:color="auto"/>
            <w:right w:val="none" w:sz="0" w:space="0" w:color="auto"/>
          </w:divBdr>
        </w:div>
        <w:div w:id="2146509940">
          <w:marLeft w:val="0"/>
          <w:marRight w:val="0"/>
          <w:marTop w:val="0"/>
          <w:marBottom w:val="0"/>
          <w:divBdr>
            <w:top w:val="none" w:sz="0" w:space="0" w:color="auto"/>
            <w:left w:val="none" w:sz="0" w:space="0" w:color="auto"/>
            <w:bottom w:val="none" w:sz="0" w:space="0" w:color="auto"/>
            <w:right w:val="none" w:sz="0" w:space="0" w:color="auto"/>
          </w:divBdr>
        </w:div>
        <w:div w:id="335570363">
          <w:marLeft w:val="0"/>
          <w:marRight w:val="0"/>
          <w:marTop w:val="0"/>
          <w:marBottom w:val="0"/>
          <w:divBdr>
            <w:top w:val="none" w:sz="0" w:space="0" w:color="auto"/>
            <w:left w:val="none" w:sz="0" w:space="0" w:color="auto"/>
            <w:bottom w:val="none" w:sz="0" w:space="0" w:color="auto"/>
            <w:right w:val="none" w:sz="0" w:space="0" w:color="auto"/>
          </w:divBdr>
        </w:div>
      </w:divsChild>
    </w:div>
    <w:div w:id="1731071859">
      <w:bodyDiv w:val="1"/>
      <w:marLeft w:val="0"/>
      <w:marRight w:val="0"/>
      <w:marTop w:val="0"/>
      <w:marBottom w:val="0"/>
      <w:divBdr>
        <w:top w:val="none" w:sz="0" w:space="0" w:color="auto"/>
        <w:left w:val="none" w:sz="0" w:space="0" w:color="auto"/>
        <w:bottom w:val="none" w:sz="0" w:space="0" w:color="auto"/>
        <w:right w:val="none" w:sz="0" w:space="0" w:color="auto"/>
      </w:divBdr>
      <w:divsChild>
        <w:div w:id="1451776821">
          <w:marLeft w:val="0"/>
          <w:marRight w:val="0"/>
          <w:marTop w:val="0"/>
          <w:marBottom w:val="0"/>
          <w:divBdr>
            <w:top w:val="none" w:sz="0" w:space="0" w:color="auto"/>
            <w:left w:val="none" w:sz="0" w:space="0" w:color="auto"/>
            <w:bottom w:val="none" w:sz="0" w:space="0" w:color="auto"/>
            <w:right w:val="none" w:sz="0" w:space="0" w:color="auto"/>
          </w:divBdr>
        </w:div>
        <w:div w:id="890844743">
          <w:marLeft w:val="0"/>
          <w:marRight w:val="0"/>
          <w:marTop w:val="0"/>
          <w:marBottom w:val="0"/>
          <w:divBdr>
            <w:top w:val="none" w:sz="0" w:space="0" w:color="auto"/>
            <w:left w:val="none" w:sz="0" w:space="0" w:color="auto"/>
            <w:bottom w:val="none" w:sz="0" w:space="0" w:color="auto"/>
            <w:right w:val="none" w:sz="0" w:space="0" w:color="auto"/>
          </w:divBdr>
        </w:div>
      </w:divsChild>
    </w:div>
    <w:div w:id="1757557656">
      <w:bodyDiv w:val="1"/>
      <w:marLeft w:val="0"/>
      <w:marRight w:val="0"/>
      <w:marTop w:val="0"/>
      <w:marBottom w:val="0"/>
      <w:divBdr>
        <w:top w:val="none" w:sz="0" w:space="0" w:color="auto"/>
        <w:left w:val="none" w:sz="0" w:space="0" w:color="auto"/>
        <w:bottom w:val="none" w:sz="0" w:space="0" w:color="auto"/>
        <w:right w:val="none" w:sz="0" w:space="0" w:color="auto"/>
      </w:divBdr>
      <w:divsChild>
        <w:div w:id="915631138">
          <w:marLeft w:val="0"/>
          <w:marRight w:val="0"/>
          <w:marTop w:val="0"/>
          <w:marBottom w:val="0"/>
          <w:divBdr>
            <w:top w:val="none" w:sz="0" w:space="0" w:color="auto"/>
            <w:left w:val="none" w:sz="0" w:space="0" w:color="auto"/>
            <w:bottom w:val="none" w:sz="0" w:space="0" w:color="auto"/>
            <w:right w:val="none" w:sz="0" w:space="0" w:color="auto"/>
          </w:divBdr>
          <w:divsChild>
            <w:div w:id="1000280724">
              <w:marLeft w:val="0"/>
              <w:marRight w:val="0"/>
              <w:marTop w:val="0"/>
              <w:marBottom w:val="0"/>
              <w:divBdr>
                <w:top w:val="none" w:sz="0" w:space="0" w:color="auto"/>
                <w:left w:val="none" w:sz="0" w:space="0" w:color="auto"/>
                <w:bottom w:val="none" w:sz="0" w:space="0" w:color="auto"/>
                <w:right w:val="none" w:sz="0" w:space="0" w:color="auto"/>
              </w:divBdr>
            </w:div>
          </w:divsChild>
        </w:div>
        <w:div w:id="481124194">
          <w:marLeft w:val="0"/>
          <w:marRight w:val="0"/>
          <w:marTop w:val="0"/>
          <w:marBottom w:val="0"/>
          <w:divBdr>
            <w:top w:val="none" w:sz="0" w:space="0" w:color="auto"/>
            <w:left w:val="none" w:sz="0" w:space="0" w:color="auto"/>
            <w:bottom w:val="none" w:sz="0" w:space="0" w:color="auto"/>
            <w:right w:val="none" w:sz="0" w:space="0" w:color="auto"/>
          </w:divBdr>
          <w:divsChild>
            <w:div w:id="2009752714">
              <w:marLeft w:val="0"/>
              <w:marRight w:val="0"/>
              <w:marTop w:val="0"/>
              <w:marBottom w:val="0"/>
              <w:divBdr>
                <w:top w:val="none" w:sz="0" w:space="0" w:color="auto"/>
                <w:left w:val="none" w:sz="0" w:space="0" w:color="auto"/>
                <w:bottom w:val="none" w:sz="0" w:space="0" w:color="auto"/>
                <w:right w:val="none" w:sz="0" w:space="0" w:color="auto"/>
              </w:divBdr>
            </w:div>
          </w:divsChild>
        </w:div>
        <w:div w:id="174078111">
          <w:marLeft w:val="0"/>
          <w:marRight w:val="0"/>
          <w:marTop w:val="0"/>
          <w:marBottom w:val="0"/>
          <w:divBdr>
            <w:top w:val="none" w:sz="0" w:space="0" w:color="auto"/>
            <w:left w:val="none" w:sz="0" w:space="0" w:color="auto"/>
            <w:bottom w:val="none" w:sz="0" w:space="0" w:color="auto"/>
            <w:right w:val="none" w:sz="0" w:space="0" w:color="auto"/>
          </w:divBdr>
          <w:divsChild>
            <w:div w:id="1325820362">
              <w:marLeft w:val="0"/>
              <w:marRight w:val="0"/>
              <w:marTop w:val="0"/>
              <w:marBottom w:val="0"/>
              <w:divBdr>
                <w:top w:val="none" w:sz="0" w:space="0" w:color="auto"/>
                <w:left w:val="none" w:sz="0" w:space="0" w:color="auto"/>
                <w:bottom w:val="none" w:sz="0" w:space="0" w:color="auto"/>
                <w:right w:val="none" w:sz="0" w:space="0" w:color="auto"/>
              </w:divBdr>
            </w:div>
          </w:divsChild>
        </w:div>
        <w:div w:id="847333652">
          <w:marLeft w:val="0"/>
          <w:marRight w:val="0"/>
          <w:marTop w:val="0"/>
          <w:marBottom w:val="0"/>
          <w:divBdr>
            <w:top w:val="none" w:sz="0" w:space="0" w:color="auto"/>
            <w:left w:val="none" w:sz="0" w:space="0" w:color="auto"/>
            <w:bottom w:val="none" w:sz="0" w:space="0" w:color="auto"/>
            <w:right w:val="none" w:sz="0" w:space="0" w:color="auto"/>
          </w:divBdr>
          <w:divsChild>
            <w:div w:id="942030333">
              <w:marLeft w:val="0"/>
              <w:marRight w:val="0"/>
              <w:marTop w:val="0"/>
              <w:marBottom w:val="0"/>
              <w:divBdr>
                <w:top w:val="none" w:sz="0" w:space="0" w:color="auto"/>
                <w:left w:val="none" w:sz="0" w:space="0" w:color="auto"/>
                <w:bottom w:val="none" w:sz="0" w:space="0" w:color="auto"/>
                <w:right w:val="none" w:sz="0" w:space="0" w:color="auto"/>
              </w:divBdr>
            </w:div>
          </w:divsChild>
        </w:div>
        <w:div w:id="1368287466">
          <w:marLeft w:val="0"/>
          <w:marRight w:val="0"/>
          <w:marTop w:val="0"/>
          <w:marBottom w:val="0"/>
          <w:divBdr>
            <w:top w:val="none" w:sz="0" w:space="0" w:color="auto"/>
            <w:left w:val="none" w:sz="0" w:space="0" w:color="auto"/>
            <w:bottom w:val="none" w:sz="0" w:space="0" w:color="auto"/>
            <w:right w:val="none" w:sz="0" w:space="0" w:color="auto"/>
          </w:divBdr>
          <w:divsChild>
            <w:div w:id="627315655">
              <w:marLeft w:val="0"/>
              <w:marRight w:val="0"/>
              <w:marTop w:val="0"/>
              <w:marBottom w:val="0"/>
              <w:divBdr>
                <w:top w:val="none" w:sz="0" w:space="0" w:color="auto"/>
                <w:left w:val="none" w:sz="0" w:space="0" w:color="auto"/>
                <w:bottom w:val="none" w:sz="0" w:space="0" w:color="auto"/>
                <w:right w:val="none" w:sz="0" w:space="0" w:color="auto"/>
              </w:divBdr>
            </w:div>
          </w:divsChild>
        </w:div>
        <w:div w:id="1861308591">
          <w:marLeft w:val="0"/>
          <w:marRight w:val="0"/>
          <w:marTop w:val="0"/>
          <w:marBottom w:val="0"/>
          <w:divBdr>
            <w:top w:val="none" w:sz="0" w:space="0" w:color="auto"/>
            <w:left w:val="none" w:sz="0" w:space="0" w:color="auto"/>
            <w:bottom w:val="none" w:sz="0" w:space="0" w:color="auto"/>
            <w:right w:val="none" w:sz="0" w:space="0" w:color="auto"/>
          </w:divBdr>
          <w:divsChild>
            <w:div w:id="160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3362">
      <w:bodyDiv w:val="1"/>
      <w:marLeft w:val="0"/>
      <w:marRight w:val="0"/>
      <w:marTop w:val="0"/>
      <w:marBottom w:val="0"/>
      <w:divBdr>
        <w:top w:val="none" w:sz="0" w:space="0" w:color="auto"/>
        <w:left w:val="none" w:sz="0" w:space="0" w:color="auto"/>
        <w:bottom w:val="none" w:sz="0" w:space="0" w:color="auto"/>
        <w:right w:val="none" w:sz="0" w:space="0" w:color="auto"/>
      </w:divBdr>
      <w:divsChild>
        <w:div w:id="401409848">
          <w:marLeft w:val="0"/>
          <w:marRight w:val="0"/>
          <w:marTop w:val="0"/>
          <w:marBottom w:val="0"/>
          <w:divBdr>
            <w:top w:val="none" w:sz="0" w:space="0" w:color="auto"/>
            <w:left w:val="none" w:sz="0" w:space="0" w:color="auto"/>
            <w:bottom w:val="none" w:sz="0" w:space="0" w:color="auto"/>
            <w:right w:val="none" w:sz="0" w:space="0" w:color="auto"/>
          </w:divBdr>
        </w:div>
        <w:div w:id="1948997948">
          <w:marLeft w:val="0"/>
          <w:marRight w:val="0"/>
          <w:marTop w:val="0"/>
          <w:marBottom w:val="0"/>
          <w:divBdr>
            <w:top w:val="none" w:sz="0" w:space="0" w:color="auto"/>
            <w:left w:val="none" w:sz="0" w:space="0" w:color="auto"/>
            <w:bottom w:val="none" w:sz="0" w:space="0" w:color="auto"/>
            <w:right w:val="none" w:sz="0" w:space="0" w:color="auto"/>
          </w:divBdr>
        </w:div>
        <w:div w:id="2133282497">
          <w:marLeft w:val="0"/>
          <w:marRight w:val="0"/>
          <w:marTop w:val="0"/>
          <w:marBottom w:val="0"/>
          <w:divBdr>
            <w:top w:val="none" w:sz="0" w:space="0" w:color="auto"/>
            <w:left w:val="none" w:sz="0" w:space="0" w:color="auto"/>
            <w:bottom w:val="none" w:sz="0" w:space="0" w:color="auto"/>
            <w:right w:val="none" w:sz="0" w:space="0" w:color="auto"/>
          </w:divBdr>
        </w:div>
      </w:divsChild>
    </w:div>
    <w:div w:id="1829246653">
      <w:bodyDiv w:val="1"/>
      <w:marLeft w:val="0"/>
      <w:marRight w:val="0"/>
      <w:marTop w:val="0"/>
      <w:marBottom w:val="0"/>
      <w:divBdr>
        <w:top w:val="none" w:sz="0" w:space="0" w:color="auto"/>
        <w:left w:val="none" w:sz="0" w:space="0" w:color="auto"/>
        <w:bottom w:val="none" w:sz="0" w:space="0" w:color="auto"/>
        <w:right w:val="none" w:sz="0" w:space="0" w:color="auto"/>
      </w:divBdr>
      <w:divsChild>
        <w:div w:id="608513245">
          <w:marLeft w:val="0"/>
          <w:marRight w:val="0"/>
          <w:marTop w:val="0"/>
          <w:marBottom w:val="0"/>
          <w:divBdr>
            <w:top w:val="none" w:sz="0" w:space="0" w:color="auto"/>
            <w:left w:val="none" w:sz="0" w:space="0" w:color="auto"/>
            <w:bottom w:val="none" w:sz="0" w:space="0" w:color="auto"/>
            <w:right w:val="none" w:sz="0" w:space="0" w:color="auto"/>
          </w:divBdr>
        </w:div>
        <w:div w:id="1031305267">
          <w:marLeft w:val="0"/>
          <w:marRight w:val="0"/>
          <w:marTop w:val="0"/>
          <w:marBottom w:val="0"/>
          <w:divBdr>
            <w:top w:val="none" w:sz="0" w:space="0" w:color="auto"/>
            <w:left w:val="none" w:sz="0" w:space="0" w:color="auto"/>
            <w:bottom w:val="none" w:sz="0" w:space="0" w:color="auto"/>
            <w:right w:val="none" w:sz="0" w:space="0" w:color="auto"/>
          </w:divBdr>
        </w:div>
        <w:div w:id="1498964265">
          <w:marLeft w:val="0"/>
          <w:marRight w:val="0"/>
          <w:marTop w:val="0"/>
          <w:marBottom w:val="0"/>
          <w:divBdr>
            <w:top w:val="none" w:sz="0" w:space="0" w:color="auto"/>
            <w:left w:val="none" w:sz="0" w:space="0" w:color="auto"/>
            <w:bottom w:val="none" w:sz="0" w:space="0" w:color="auto"/>
            <w:right w:val="none" w:sz="0" w:space="0" w:color="auto"/>
          </w:divBdr>
        </w:div>
        <w:div w:id="1956281062">
          <w:marLeft w:val="0"/>
          <w:marRight w:val="0"/>
          <w:marTop w:val="0"/>
          <w:marBottom w:val="0"/>
          <w:divBdr>
            <w:top w:val="none" w:sz="0" w:space="0" w:color="auto"/>
            <w:left w:val="none" w:sz="0" w:space="0" w:color="auto"/>
            <w:bottom w:val="none" w:sz="0" w:space="0" w:color="auto"/>
            <w:right w:val="none" w:sz="0" w:space="0" w:color="auto"/>
          </w:divBdr>
        </w:div>
        <w:div w:id="1852523557">
          <w:marLeft w:val="0"/>
          <w:marRight w:val="0"/>
          <w:marTop w:val="0"/>
          <w:marBottom w:val="0"/>
          <w:divBdr>
            <w:top w:val="none" w:sz="0" w:space="0" w:color="auto"/>
            <w:left w:val="none" w:sz="0" w:space="0" w:color="auto"/>
            <w:bottom w:val="none" w:sz="0" w:space="0" w:color="auto"/>
            <w:right w:val="none" w:sz="0" w:space="0" w:color="auto"/>
          </w:divBdr>
          <w:divsChild>
            <w:div w:id="131559626">
              <w:marLeft w:val="0"/>
              <w:marRight w:val="0"/>
              <w:marTop w:val="0"/>
              <w:marBottom w:val="0"/>
              <w:divBdr>
                <w:top w:val="none" w:sz="0" w:space="0" w:color="auto"/>
                <w:left w:val="none" w:sz="0" w:space="0" w:color="auto"/>
                <w:bottom w:val="none" w:sz="0" w:space="0" w:color="auto"/>
                <w:right w:val="none" w:sz="0" w:space="0" w:color="auto"/>
              </w:divBdr>
            </w:div>
            <w:div w:id="466896430">
              <w:marLeft w:val="0"/>
              <w:marRight w:val="0"/>
              <w:marTop w:val="0"/>
              <w:marBottom w:val="0"/>
              <w:divBdr>
                <w:top w:val="none" w:sz="0" w:space="0" w:color="auto"/>
                <w:left w:val="none" w:sz="0" w:space="0" w:color="auto"/>
                <w:bottom w:val="none" w:sz="0" w:space="0" w:color="auto"/>
                <w:right w:val="none" w:sz="0" w:space="0" w:color="auto"/>
              </w:divBdr>
            </w:div>
            <w:div w:id="1822304484">
              <w:marLeft w:val="0"/>
              <w:marRight w:val="0"/>
              <w:marTop w:val="0"/>
              <w:marBottom w:val="0"/>
              <w:divBdr>
                <w:top w:val="none" w:sz="0" w:space="0" w:color="auto"/>
                <w:left w:val="none" w:sz="0" w:space="0" w:color="auto"/>
                <w:bottom w:val="none" w:sz="0" w:space="0" w:color="auto"/>
                <w:right w:val="none" w:sz="0" w:space="0" w:color="auto"/>
              </w:divBdr>
            </w:div>
            <w:div w:id="1509248454">
              <w:marLeft w:val="0"/>
              <w:marRight w:val="0"/>
              <w:marTop w:val="0"/>
              <w:marBottom w:val="0"/>
              <w:divBdr>
                <w:top w:val="none" w:sz="0" w:space="0" w:color="auto"/>
                <w:left w:val="none" w:sz="0" w:space="0" w:color="auto"/>
                <w:bottom w:val="none" w:sz="0" w:space="0" w:color="auto"/>
                <w:right w:val="none" w:sz="0" w:space="0" w:color="auto"/>
              </w:divBdr>
            </w:div>
            <w:div w:id="1294362032">
              <w:marLeft w:val="0"/>
              <w:marRight w:val="0"/>
              <w:marTop w:val="0"/>
              <w:marBottom w:val="0"/>
              <w:divBdr>
                <w:top w:val="none" w:sz="0" w:space="0" w:color="auto"/>
                <w:left w:val="none" w:sz="0" w:space="0" w:color="auto"/>
                <w:bottom w:val="none" w:sz="0" w:space="0" w:color="auto"/>
                <w:right w:val="none" w:sz="0" w:space="0" w:color="auto"/>
              </w:divBdr>
            </w:div>
            <w:div w:id="641807482">
              <w:marLeft w:val="0"/>
              <w:marRight w:val="0"/>
              <w:marTop w:val="0"/>
              <w:marBottom w:val="0"/>
              <w:divBdr>
                <w:top w:val="none" w:sz="0" w:space="0" w:color="auto"/>
                <w:left w:val="none" w:sz="0" w:space="0" w:color="auto"/>
                <w:bottom w:val="none" w:sz="0" w:space="0" w:color="auto"/>
                <w:right w:val="none" w:sz="0" w:space="0" w:color="auto"/>
              </w:divBdr>
            </w:div>
            <w:div w:id="877277649">
              <w:marLeft w:val="0"/>
              <w:marRight w:val="0"/>
              <w:marTop w:val="0"/>
              <w:marBottom w:val="0"/>
              <w:divBdr>
                <w:top w:val="none" w:sz="0" w:space="0" w:color="auto"/>
                <w:left w:val="none" w:sz="0" w:space="0" w:color="auto"/>
                <w:bottom w:val="none" w:sz="0" w:space="0" w:color="auto"/>
                <w:right w:val="none" w:sz="0" w:space="0" w:color="auto"/>
              </w:divBdr>
            </w:div>
            <w:div w:id="1194999037">
              <w:marLeft w:val="0"/>
              <w:marRight w:val="0"/>
              <w:marTop w:val="0"/>
              <w:marBottom w:val="0"/>
              <w:divBdr>
                <w:top w:val="none" w:sz="0" w:space="0" w:color="auto"/>
                <w:left w:val="none" w:sz="0" w:space="0" w:color="auto"/>
                <w:bottom w:val="none" w:sz="0" w:space="0" w:color="auto"/>
                <w:right w:val="none" w:sz="0" w:space="0" w:color="auto"/>
              </w:divBdr>
            </w:div>
            <w:div w:id="1089934547">
              <w:marLeft w:val="0"/>
              <w:marRight w:val="0"/>
              <w:marTop w:val="0"/>
              <w:marBottom w:val="0"/>
              <w:divBdr>
                <w:top w:val="none" w:sz="0" w:space="0" w:color="auto"/>
                <w:left w:val="none" w:sz="0" w:space="0" w:color="auto"/>
                <w:bottom w:val="none" w:sz="0" w:space="0" w:color="auto"/>
                <w:right w:val="none" w:sz="0" w:space="0" w:color="auto"/>
              </w:divBdr>
            </w:div>
            <w:div w:id="465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2155">
      <w:bodyDiv w:val="1"/>
      <w:marLeft w:val="0"/>
      <w:marRight w:val="0"/>
      <w:marTop w:val="0"/>
      <w:marBottom w:val="0"/>
      <w:divBdr>
        <w:top w:val="none" w:sz="0" w:space="0" w:color="auto"/>
        <w:left w:val="none" w:sz="0" w:space="0" w:color="auto"/>
        <w:bottom w:val="none" w:sz="0" w:space="0" w:color="auto"/>
        <w:right w:val="none" w:sz="0" w:space="0" w:color="auto"/>
      </w:divBdr>
    </w:div>
    <w:div w:id="2121872421">
      <w:bodyDiv w:val="1"/>
      <w:marLeft w:val="0"/>
      <w:marRight w:val="0"/>
      <w:marTop w:val="0"/>
      <w:marBottom w:val="0"/>
      <w:divBdr>
        <w:top w:val="none" w:sz="0" w:space="0" w:color="auto"/>
        <w:left w:val="none" w:sz="0" w:space="0" w:color="auto"/>
        <w:bottom w:val="none" w:sz="0" w:space="0" w:color="auto"/>
        <w:right w:val="none" w:sz="0" w:space="0" w:color="auto"/>
      </w:divBdr>
      <w:divsChild>
        <w:div w:id="766538289">
          <w:marLeft w:val="0"/>
          <w:marRight w:val="0"/>
          <w:marTop w:val="0"/>
          <w:marBottom w:val="0"/>
          <w:divBdr>
            <w:top w:val="none" w:sz="0" w:space="0" w:color="auto"/>
            <w:left w:val="none" w:sz="0" w:space="0" w:color="auto"/>
            <w:bottom w:val="none" w:sz="0" w:space="0" w:color="auto"/>
            <w:right w:val="none" w:sz="0" w:space="0" w:color="auto"/>
          </w:divBdr>
        </w:div>
        <w:div w:id="1628733108">
          <w:marLeft w:val="0"/>
          <w:marRight w:val="0"/>
          <w:marTop w:val="0"/>
          <w:marBottom w:val="0"/>
          <w:divBdr>
            <w:top w:val="none" w:sz="0" w:space="0" w:color="auto"/>
            <w:left w:val="none" w:sz="0" w:space="0" w:color="auto"/>
            <w:bottom w:val="none" w:sz="0" w:space="0" w:color="auto"/>
            <w:right w:val="none" w:sz="0" w:space="0" w:color="auto"/>
          </w:divBdr>
        </w:div>
      </w:divsChild>
    </w:div>
    <w:div w:id="2146921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kom.admin.ch/bakom/fr/page-daccueil/l-ofcom/organisation/bases-legales/consultations/attribution-de-nouvelles-frequences-de-telephonie-mobile.html" TargetMode="External"/><Relationship Id="rId21" Type="http://schemas.openxmlformats.org/officeDocument/2006/relationships/hyperlink" Target="http://www.aefu.ch/fileadmin/user_upload/aefu-data/b_documents/Aktuell/M_171218_OFCOM_et_secteur_mobile_nous_racontent_ils_des_histoires_.pdf" TargetMode="External"/><Relationship Id="rId42" Type="http://schemas.openxmlformats.org/officeDocument/2006/relationships/hyperlink" Target="https://theshiftproject.org/article/pour-une-sobriete-numerique-rapport-shift/" TargetMode="External"/><Relationship Id="rId47" Type="http://schemas.openxmlformats.org/officeDocument/2006/relationships/hyperlink" Target="https://www.admin.ch/gov/fr/accueil/documentation/communiques.msg-id-71589.html" TargetMode="External"/><Relationship Id="rId63" Type="http://schemas.openxmlformats.org/officeDocument/2006/relationships/hyperlink" Target="https://www.ncbi.nlm.nih.gov/pubmed/30025338" TargetMode="External"/><Relationship Id="rId68" Type="http://schemas.openxmlformats.org/officeDocument/2006/relationships/hyperlink" Target="https://8e435998-566c-484c-a9c9-961b8d747e25.filesusr.com/ugd/12550c_8ebc4f94af3c4724a499206e7a11284c.pdf" TargetMode="External"/><Relationship Id="rId16" Type="http://schemas.openxmlformats.org/officeDocument/2006/relationships/hyperlink" Target="https://www.parlament.ch/fr/ratsbetrieb/suche-curia-vista/geschaeft?AffairId=20093488" TargetMode="External"/><Relationship Id="rId11" Type="http://schemas.openxmlformats.org/officeDocument/2006/relationships/hyperlink" Target="https://www.5gappeal.eu/" TargetMode="External"/><Relationship Id="rId24" Type="http://schemas.openxmlformats.org/officeDocument/2006/relationships/hyperlink" Target="https://www.parlament.ch/fr/ratsbetrieb/suche-curia-vista/geschaeft?AffairId=20185209&amp;fbclid=IwAR2lpyFElil7Xde4ahrVV0dYTEbeT43UyMQ5bPxrA6mdM7SU_4jtk-y-f7w" TargetMode="External"/><Relationship Id="rId32" Type="http://schemas.openxmlformats.org/officeDocument/2006/relationships/hyperlink" Target="https://www.rts.ch/info/suisse/10831346-les-valeurs-limites-d-emission-des-antennes-de-telephonie-sont-a-verifier.html" TargetMode="External"/><Relationship Id="rId37" Type="http://schemas.openxmlformats.org/officeDocument/2006/relationships/hyperlink" Target="https://www.youtube.com/watch?v=w2PZQ-XprQU&amp;fbclid=IwAR0vZWpiw5evteWJQWeaR5TAgvo-cQ0YwPWDXgbTT7MytZPgwbKOYG_K2yE" TargetMode="External"/><Relationship Id="rId40" Type="http://schemas.openxmlformats.org/officeDocument/2006/relationships/hyperlink" Target="https://ecoinfo.cnrs.fr/effets-rebond-du-numerique/" TargetMode="External"/><Relationship Id="rId45" Type="http://schemas.openxmlformats.org/officeDocument/2006/relationships/hyperlink" Target="https://pages.rts.ch/docs/11047516-tous-surveilles-7-milliards-de-suspects.html" TargetMode="External"/><Relationship Id="rId53" Type="http://schemas.openxmlformats.org/officeDocument/2006/relationships/hyperlink" Target="https://www.bafu.admin.ch/bafu/fr/home/themes/electrosmog/communiques.msg-id-78857.html" TargetMode="External"/><Relationship Id="rId58" Type="http://schemas.openxmlformats.org/officeDocument/2006/relationships/hyperlink" Target="https://www.ericsson.com/en/news/2019/7/ericsson-and-swisscom-bring-5g-indoors" TargetMode="External"/><Relationship Id="rId66" Type="http://schemas.openxmlformats.org/officeDocument/2006/relationships/hyperlink" Target="https://www.parlament.ch/fr/ratsbetrieb/suche-curia-vista/geschaeft?AffairId=20053451"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priartem.fr/Ondes-et-tumeurs-Des-preuves.html?var_recherche=NTP" TargetMode="External"/><Relationship Id="rId19" Type="http://schemas.openxmlformats.org/officeDocument/2006/relationships/hyperlink" Target="http://www.radiofrequences.gouv.fr/fixer-des-limites-d-exposition-a92.html" TargetMode="External"/><Relationship Id="rId14" Type="http://schemas.openxmlformats.org/officeDocument/2006/relationships/hyperlink" Target="https://bioinitiative.org/rf-color-charts/disrupted-immune-function/" TargetMode="External"/><Relationship Id="rId22" Type="http://schemas.openxmlformats.org/officeDocument/2006/relationships/hyperlink" Target="http://assembly.coe.int/nw/xml/xref/xref-xml2html-fr.asp?fileid=17994" TargetMode="External"/><Relationship Id="rId27" Type="http://schemas.openxmlformats.org/officeDocument/2006/relationships/hyperlink" Target="https://www.itu.int/rec/dologin_pub.asp?lang=e&amp;id=T-REC-K.Sup14-201805-S!!PDF-E&amp;type=items" TargetMode="External"/><Relationship Id="rId30" Type="http://schemas.openxmlformats.org/officeDocument/2006/relationships/hyperlink" Target="https://www.youtube.com/watch?v=EeWLUqNMovA" TargetMode="External"/><Relationship Id="rId35" Type="http://schemas.openxmlformats.org/officeDocument/2006/relationships/hyperlink" Target="https://www.techniques-ingenieur.fr/actualite/articles/metaux-rares-pitron-50663/" TargetMode="External"/><Relationship Id="rId43" Type="http://schemas.openxmlformats.org/officeDocument/2006/relationships/hyperlink" Target="https://www.rts.ch/play/tv/geopolitis/video/tous-traces?id=11135566" TargetMode="External"/><Relationship Id="rId48" Type="http://schemas.openxmlformats.org/officeDocument/2006/relationships/hyperlink" Target="https://www.alerte.ch/images/stories/documents/temoignages/Courriel_Pr_Hardell_et_al_a_CF_Sommaruga_20_01_07.pdf?fbclid=IwAR1jwu3YcCQGxp_36EZowZ420GlfBiffurdNuaj_swa__O-JnPY7Mui_Lz8" TargetMode="External"/><Relationship Id="rId56" Type="http://schemas.openxmlformats.org/officeDocument/2006/relationships/hyperlink" Target="http://research.rewheel.fi/downloads/Rewheel_Sunrise_5G_fiber_through_the_air_EMF_20122019%20PUBLIC.pdf" TargetMode="External"/><Relationship Id="rId64" Type="http://schemas.openxmlformats.org/officeDocument/2006/relationships/hyperlink" Target="https://static1.squarespace.com/static/5b8dbc1b7c9327d89d9428a4/t/5c7d8e6ba4222fbd945e0150/1551732333705/Appel_international_demandant_l%27arr&#234;t_du_d&#233;ploiement_de_la_5G_+sur_Terre_et_dans_l%27espace.pdf" TargetMode="External"/><Relationship Id="rId69" Type="http://schemas.openxmlformats.org/officeDocument/2006/relationships/hyperlink" Target="https://www.electrosmogtech.ch/single-post/2019/12/09/5G---Au-d%C3%A9triment-de-la-sant%C3%A9-Dr-E-Steiner" TargetMode="External"/><Relationship Id="rId77" Type="http://schemas.openxmlformats.org/officeDocument/2006/relationships/theme" Target="theme/theme1.xml"/><Relationship Id="rId8" Type="http://schemas.openxmlformats.org/officeDocument/2006/relationships/hyperlink" Target="https://fr.wikipedia.org/wiki/Code_de_Nuremberg" TargetMode="External"/><Relationship Id="rId51" Type="http://schemas.openxmlformats.org/officeDocument/2006/relationships/hyperlink" Target="https://pages.rts.ch/emissions/temps-present/8518861-etre-connecte-peut-nuire-gravement-a-la-sante.html" TargetMode="External"/><Relationship Id="rId72" Type="http://schemas.openxmlformats.org/officeDocument/2006/relationships/hyperlink" Target="https://www.europarl.europa.eu/RegData/etudes/BRIE/2020/646172/EPRS_BRI(2020)646172_FR.pdf?fbclid=IwAR0Z76BfMEMrMiDhnaiVX3oeOY9onOF-IzSlmlm6AoPiFdJOM7xgiOYeJyE" TargetMode="External"/><Relationship Id="rId3" Type="http://schemas.openxmlformats.org/officeDocument/2006/relationships/settings" Target="settings.xml"/><Relationship Id="rId12" Type="http://schemas.openxmlformats.org/officeDocument/2006/relationships/hyperlink" Target="https://patentscope.wipo.int/search/en/detail.jsf;jsessionid=316FF948527BBDA8526AD33E082E8059.wapp2nB?docId=WO2004075583&amp;tab=PCTDESCRIPTION" TargetMode="External"/><Relationship Id="rId17" Type="http://schemas.openxmlformats.org/officeDocument/2006/relationships/hyperlink" Target="https://www.parlament.ch/centers/eparl/curia/2009/20093488/Bericht%20BR%20F.pdf" TargetMode="External"/><Relationship Id="rId25" Type="http://schemas.openxmlformats.org/officeDocument/2006/relationships/hyperlink" Target="https://www.itu.int/dms_pub/itu-d/opb/pref/D-PREF-BB.5G_01-2018-PDF-F.pdf" TargetMode="External"/><Relationship Id="rId33" Type="http://schemas.openxmlformats.org/officeDocument/2006/relationships/hyperlink" Target="https://www.un.org/french/events/rio92/aconf15126vol1f.htm" TargetMode="External"/><Relationship Id="rId38" Type="http://schemas.openxmlformats.org/officeDocument/2006/relationships/hyperlink" Target="https://www.rts.ch/play/tv/a-bon-entendeur/video/batterie-au-lithium-batterie-miracle-ou-calamite-?id=11068384" TargetMode="External"/><Relationship Id="rId46" Type="http://schemas.openxmlformats.org/officeDocument/2006/relationships/hyperlink" Target="https://www.rts.ch/play/radio/naviguons-a-vue/audio/a-laube-de-la-5g-quels-risques-pour-lenvironnement-?id=11290856" TargetMode="External"/><Relationship Id="rId59" Type="http://schemas.openxmlformats.org/officeDocument/2006/relationships/hyperlink" Target="https://spectrum.ieee.org/telecom/wireless/5gs-waveform-is-a-battery-vampire" TargetMode="External"/><Relationship Id="rId67" Type="http://schemas.openxmlformats.org/officeDocument/2006/relationships/hyperlink" Target="https://8e435998-566c-484c-a9c9-961b8d747e25.filesusr.com/ugd/12550c_89932f50651241889827059113227cbd.pdf" TargetMode="External"/><Relationship Id="rId20" Type="http://schemas.openxmlformats.org/officeDocument/2006/relationships/hyperlink" Target="http://www.radiofrequences.gouv.fr/IMG/pdf/etat_des_lieux_des_reglementations_relatives_aux_radiofrequences_dans_l_union.pdf" TargetMode="External"/><Relationship Id="rId41" Type="http://schemas.openxmlformats.org/officeDocument/2006/relationships/hyperlink" Target="http://www.greenit.fr/" TargetMode="External"/><Relationship Id="rId54" Type="http://schemas.openxmlformats.org/officeDocument/2006/relationships/hyperlink" Target="https://www.rts.ch/play/tv/19h30/video/les-suisses-estiment-passer-trop-de-temps-devant-leur-telephone-portable-une-utilisation-excessive-qui-pourrait-avoir-des-consequences-sur-la-sante-?id=9917110" TargetMode="External"/><Relationship Id="rId62" Type="http://schemas.openxmlformats.org/officeDocument/2006/relationships/hyperlink" Target="https://www.ncbi.nlm.nih.gov/pubmed/30025338" TargetMode="External"/><Relationship Id="rId70" Type="http://schemas.openxmlformats.org/officeDocument/2006/relationships/hyperlink" Target="https://8e435998-566c-484c-a9c9-961b8d747e25.filesusr.com/ugd/12550c_1093511aca5f4bb0b5c3672c9e410ec3.pdf"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arlament.ch/fr/ratsbetrieb/suche-curia-vista/geschaeft?AffairId=19991159" TargetMode="External"/><Relationship Id="rId23" Type="http://schemas.openxmlformats.org/officeDocument/2006/relationships/hyperlink" Target="http://www.aefu.ch/fileadmin/user_upload/aefu-data/b_documents/oekoskop/OEKOSKOP_19_2.pdf" TargetMode="External"/><Relationship Id="rId28" Type="http://schemas.openxmlformats.org/officeDocument/2006/relationships/hyperlink" Target="https://www.laliberte.ch/news/suisse/bataille-en-telephonie-mobile-414728" TargetMode="External"/><Relationship Id="rId36" Type="http://schemas.openxmlformats.org/officeDocument/2006/relationships/hyperlink" Target="https://www.youtube.com/watch?v=w2PZQ-XprQU&amp;fbclid=IwAR0vZWpiw5evteWJQWeaR5TAgvo-cQ0YwPWDXgbTT7MytZPgwbKOYG_K2yE" TargetMode="External"/><Relationship Id="rId49" Type="http://schemas.openxmlformats.org/officeDocument/2006/relationships/hyperlink" Target="https://www.bafu.admin.ch/bafu/fr/home/themes/electrosmog/dossiers/rapport-groupe-de-travail-telephonie-mobile-et-rayonnement.html" TargetMode="External"/><Relationship Id="rId57" Type="http://schemas.openxmlformats.org/officeDocument/2006/relationships/hyperlink" Target="https://www.itu.int/dms_pub/itu-d/opb/pref/D-PREF-BB.5G_01-2018-PDF-F.pdf" TargetMode="External"/><Relationship Id="rId10" Type="http://schemas.openxmlformats.org/officeDocument/2006/relationships/hyperlink" Target="http://ondes.brussels/5G" TargetMode="External"/><Relationship Id="rId31" Type="http://schemas.openxmlformats.org/officeDocument/2006/relationships/hyperlink" Target="https://www.alerte.ch/fr/information/info-generale/207-un-sp&#233;cialiste-des-t&#233;l&#233;coms-parle-de-la-5g.html?fbclid=IwAR3JSxVUmco0_iaCSTdN3eiDfmIpDdhzwgricl5foxqobd06aAXgHZlr8Cw" TargetMode="External"/><Relationship Id="rId44" Type="http://schemas.openxmlformats.org/officeDocument/2006/relationships/hyperlink" Target="https://www.letemps.ch/societe/olivier-tesquet-surveillance-invisibilisee-empechant-toute-opposition" TargetMode="External"/><Relationship Id="rId52" Type="http://schemas.openxmlformats.org/officeDocument/2006/relationships/hyperlink" Target="https://www.parlament.ch/fr/ratsbetrieb/suche-curia-vista/geschaeft?AffairId=20194043" TargetMode="External"/><Relationship Id="rId60" Type="http://schemas.openxmlformats.org/officeDocument/2006/relationships/hyperlink" Target="https://www.youtube.com/watch?v=qIjm8df06ac" TargetMode="External"/><Relationship Id="rId65" Type="http://schemas.openxmlformats.org/officeDocument/2006/relationships/hyperlink" Target="https://www.alerte.ch/images/stories/documents/publications/EUROPAEM_Directives_2016.pdf" TargetMode="External"/><Relationship Id="rId73" Type="http://schemas.openxmlformats.org/officeDocument/2006/relationships/hyperlink" Target="http://chng.it/5vKYtYZk" TargetMode="External"/><Relationship Id="rId4" Type="http://schemas.openxmlformats.org/officeDocument/2006/relationships/webSettings" Target="webSettings.xml"/><Relationship Id="rId9" Type="http://schemas.openxmlformats.org/officeDocument/2006/relationships/hyperlink" Target="https://www.hippocrates-electrosmog-appeal.be/appels" TargetMode="External"/><Relationship Id="rId13" Type="http://schemas.openxmlformats.org/officeDocument/2006/relationships/hyperlink" Target="https://pages.rts.ch/emissions/temps-present/8518861-etre-connecte-peut-nuire-gravement-a-la-sante.html" TargetMode="External"/><Relationship Id="rId18" Type="http://schemas.openxmlformats.org/officeDocument/2006/relationships/hyperlink" Target="https://www.bafu.admin.ch/bafu/fr/home/themes/electrosmog/dossiers/rapport-groupe-de-travail-telephonie-mobile-et-rayonnement.html" TargetMode="External"/><Relationship Id="rId39" Type="http://schemas.openxmlformats.org/officeDocument/2006/relationships/hyperlink" Target="https://spectrum.ieee.org/telecom/wireless/5gs-waveform-is-a-battery-vampire" TargetMode="External"/><Relationship Id="rId34" Type="http://schemas.openxmlformats.org/officeDocument/2006/relationships/hyperlink" Target="https://www.rts.ch/dossiers/observatoire-de-la-5g/10332437-l-impact-des-ondes-sur-le-comportement-des-insectes.html" TargetMode="External"/><Relationship Id="rId50" Type="http://schemas.openxmlformats.org/officeDocument/2006/relationships/hyperlink" Target="https://inpowerfrance.wordpress.com/2019/02/14/lexperience-5g-du-cartel-cnirp-sur-les-populations/" TargetMode="External"/><Relationship Id="rId55" Type="http://schemas.openxmlformats.org/officeDocument/2006/relationships/hyperlink" Target="https://faits-chiffres.addictionsuisse.ch/fr/monde-numerique/effets-risques/risques-consequences.html" TargetMode="External"/><Relationship Id="rId76" Type="http://schemas.openxmlformats.org/officeDocument/2006/relationships/fontTable" Target="fontTable.xml"/><Relationship Id="rId7" Type="http://schemas.openxmlformats.org/officeDocument/2006/relationships/hyperlink" Target="https://www.europarl.europa.eu/RegData/etudes/BRIE/2020/646172/EPRS_BRI(2020)646172_FR.pdf?fbclid=IwAR0Z76BfMEMrMiDhnaiVX3oeOY9onOF-IzSlmlm6AoPiFdJOM7xgiOYeJyE" TargetMode="External"/><Relationship Id="rId71" Type="http://schemas.openxmlformats.org/officeDocument/2006/relationships/hyperlink" Target="https://8e435998-566c-484c-a9c9-961b8d747e25.filesusr.com/ugd/12550c_afdbfda512804ed2befd63cfe855bfae.pdf" TargetMode="External"/><Relationship Id="rId2" Type="http://schemas.openxmlformats.org/officeDocument/2006/relationships/styles" Target="styles.xml"/><Relationship Id="rId29" Type="http://schemas.openxmlformats.org/officeDocument/2006/relationships/hyperlink" Target="https://schutz-vor-strahlung.ch/site/wp-content/uploads/2019/07/Rechtsgutachten-Pfisterer-Fretz-zu-5G-vom-02-07-2019-101359.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8830</Words>
  <Characters>48565</Characters>
  <Application>Microsoft Office Word</Application>
  <DocSecurity>0</DocSecurity>
  <Lines>404</Lines>
  <Paragraphs>114</Paragraphs>
  <ScaleCrop>false</ScaleCrop>
  <Company/>
  <LinksUpToDate>false</LinksUpToDate>
  <CharactersWithSpaces>57281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ChrisNick</dc:creator>
  <cp:keywords/>
  <dc:description/>
  <cp:lastModifiedBy>armonies@gmail.com</cp:lastModifiedBy>
  <cp:revision>5</cp:revision>
  <cp:lastPrinted>2020-09-02T08:36:00Z</cp:lastPrinted>
  <dcterms:created xsi:type="dcterms:W3CDTF">2020-12-15T11:43:00Z</dcterms:created>
  <dcterms:modified xsi:type="dcterms:W3CDTF">2021-03-29T10:46:00Z</dcterms:modified>
</cp:coreProperties>
</file>